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60C" w:rsidRPr="009112F5" w:rsidRDefault="0074060C" w:rsidP="00BD631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АННОТАЦИЯ К РАБОЧИМ ПРОГРАММАМ</w:t>
      </w:r>
    </w:p>
    <w:p w:rsidR="0074060C" w:rsidRPr="009112F5" w:rsidRDefault="0074060C" w:rsidP="00BD631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ПО ИНОСТРАННОМУ ЯЗЫКУ (АНГЛИЙСКИЙ ЯЗЫК) К УЧЕБНИКАМ «АНГЛИЙСКИЙ ЯЗЫК» ДЛЯ 5 – 9 КЛАССОВ</w:t>
      </w:r>
    </w:p>
    <w:p w:rsidR="009112F5"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Рабочие программы по английскому языку разработаны для учащихся 5-9 классов и соответствуют федеральному компоненту государственного образовательного стандарта общего образования, программы «Английский язык» Ю.А. Комаровой, И.В. Ларионовой, К. </w:t>
      </w:r>
      <w:proofErr w:type="spellStart"/>
      <w:r w:rsidRPr="009112F5">
        <w:rPr>
          <w:rFonts w:ascii="Times New Roman" w:eastAsia="Times New Roman" w:hAnsi="Times New Roman" w:cs="Times New Roman"/>
          <w:color w:val="000000"/>
          <w:sz w:val="24"/>
          <w:szCs w:val="24"/>
          <w:lang w:eastAsia="ru-RU"/>
        </w:rPr>
        <w:t>Гренджер</w:t>
      </w:r>
      <w:proofErr w:type="spellEnd"/>
      <w:r w:rsidRPr="009112F5">
        <w:rPr>
          <w:rFonts w:ascii="Times New Roman" w:eastAsia="Times New Roman" w:hAnsi="Times New Roman" w:cs="Times New Roman"/>
          <w:color w:val="000000"/>
          <w:sz w:val="24"/>
          <w:szCs w:val="24"/>
          <w:lang w:eastAsia="ru-RU"/>
        </w:rPr>
        <w:t>, К.</w:t>
      </w:r>
      <w:r w:rsidR="009112F5" w:rsidRPr="009112F5">
        <w:rPr>
          <w:rFonts w:ascii="Times New Roman" w:eastAsia="Times New Roman" w:hAnsi="Times New Roman" w:cs="Times New Roman"/>
          <w:color w:val="000000"/>
          <w:sz w:val="24"/>
          <w:szCs w:val="24"/>
          <w:lang w:eastAsia="ru-RU"/>
        </w:rPr>
        <w:t xml:space="preserve"> Макбет и др.</w:t>
      </w: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Рабочая программа составлена на основе:</w:t>
      </w:r>
    </w:p>
    <w:p w:rsidR="0074060C" w:rsidRPr="009112F5" w:rsidRDefault="0074060C" w:rsidP="009112F5">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требований федерального государственного образовательного стандарта основного общего образования;</w:t>
      </w:r>
    </w:p>
    <w:p w:rsidR="0074060C" w:rsidRPr="009112F5" w:rsidRDefault="0074060C" w:rsidP="009112F5">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примерной программы основного общего образования по английскому языку для образовательных организаций Российской Федерации, реализующих программы общего образования;</w:t>
      </w:r>
    </w:p>
    <w:p w:rsidR="0074060C" w:rsidRPr="009112F5" w:rsidRDefault="0074060C" w:rsidP="009112F5">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фундаментального ядра содержания рабочих программ,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 5-9 классы. - 4-е изд. - М: Просвещение, 2011. - 144 с. - (Стандарты второго поколения),</w:t>
      </w:r>
    </w:p>
    <w:p w:rsidR="0074060C" w:rsidRPr="009112F5" w:rsidRDefault="0074060C" w:rsidP="009112F5">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учебной программы курса «Английский язык» 5-9 классы /авт. - сост. Ю.А. Комарова, И.В. Ларионова. – М.: ООО «Русское слово – учебник», 2015. г., - 104 с.  (Инновационная школа).</w:t>
      </w: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Учебно-методический комплект:</w:t>
      </w:r>
    </w:p>
    <w:p w:rsidR="0074060C" w:rsidRPr="009112F5" w:rsidRDefault="0074060C" w:rsidP="009112F5">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Английский язык: учебник для 5 класса общеобразовательных организаций/</w:t>
      </w: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Ю.А.Комарова, И.В.Ларионова, К. </w:t>
      </w:r>
      <w:proofErr w:type="spellStart"/>
      <w:r w:rsidRPr="009112F5">
        <w:rPr>
          <w:rFonts w:ascii="Times New Roman" w:eastAsia="Times New Roman" w:hAnsi="Times New Roman" w:cs="Times New Roman"/>
          <w:color w:val="000000"/>
          <w:sz w:val="24"/>
          <w:szCs w:val="24"/>
          <w:lang w:eastAsia="ru-RU"/>
        </w:rPr>
        <w:t>Гренджер</w:t>
      </w:r>
      <w:proofErr w:type="spellEnd"/>
      <w:r w:rsidRPr="009112F5">
        <w:rPr>
          <w:rFonts w:ascii="Times New Roman" w:eastAsia="Times New Roman" w:hAnsi="Times New Roman" w:cs="Times New Roman"/>
          <w:color w:val="000000"/>
          <w:sz w:val="24"/>
          <w:szCs w:val="24"/>
          <w:lang w:eastAsia="ru-RU"/>
        </w:rPr>
        <w:t>. – М.: ООО «Русское слово – учебник»: Макмиллан, 2015. – 152 с.: ил. – (Инновационная школа) + СD;</w:t>
      </w:r>
    </w:p>
    <w:p w:rsidR="0074060C" w:rsidRPr="009112F5" w:rsidRDefault="0074060C" w:rsidP="009112F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Английский язык: учебник для 6 класса общеобразовательных организаций/ Ю.А.Комарова, И.В.Ларионова, К. </w:t>
      </w:r>
      <w:proofErr w:type="spellStart"/>
      <w:r w:rsidRPr="009112F5">
        <w:rPr>
          <w:rFonts w:ascii="Times New Roman" w:eastAsia="Times New Roman" w:hAnsi="Times New Roman" w:cs="Times New Roman"/>
          <w:color w:val="000000"/>
          <w:sz w:val="24"/>
          <w:szCs w:val="24"/>
          <w:lang w:eastAsia="ru-RU"/>
        </w:rPr>
        <w:t>Гренджер</w:t>
      </w:r>
      <w:proofErr w:type="spellEnd"/>
      <w:r w:rsidRPr="009112F5">
        <w:rPr>
          <w:rFonts w:ascii="Times New Roman" w:eastAsia="Times New Roman" w:hAnsi="Times New Roman" w:cs="Times New Roman"/>
          <w:color w:val="000000"/>
          <w:sz w:val="24"/>
          <w:szCs w:val="24"/>
          <w:lang w:eastAsia="ru-RU"/>
        </w:rPr>
        <w:t>. – М.: ООО «Русское слово – учебник»: Макмиллан, 2016. – 160с.: ил. – (Инновационная школа) + СD;</w:t>
      </w:r>
    </w:p>
    <w:p w:rsidR="0074060C" w:rsidRPr="009112F5" w:rsidRDefault="0074060C" w:rsidP="009112F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Английский язык: учебник для 7 класса общеобразовательных организаций/ Ю.А.Комарова, И.В.Ларионова, К. </w:t>
      </w:r>
      <w:proofErr w:type="spellStart"/>
      <w:r w:rsidRPr="009112F5">
        <w:rPr>
          <w:rFonts w:ascii="Times New Roman" w:eastAsia="Times New Roman" w:hAnsi="Times New Roman" w:cs="Times New Roman"/>
          <w:color w:val="000000"/>
          <w:sz w:val="24"/>
          <w:szCs w:val="24"/>
          <w:lang w:eastAsia="ru-RU"/>
        </w:rPr>
        <w:t>Гренджер</w:t>
      </w:r>
      <w:proofErr w:type="spellEnd"/>
      <w:r w:rsidRPr="009112F5">
        <w:rPr>
          <w:rFonts w:ascii="Times New Roman" w:eastAsia="Times New Roman" w:hAnsi="Times New Roman" w:cs="Times New Roman"/>
          <w:color w:val="000000"/>
          <w:sz w:val="24"/>
          <w:szCs w:val="24"/>
          <w:lang w:eastAsia="ru-RU"/>
        </w:rPr>
        <w:t>. – М.: ООО «Русское слово – учебник»: Макмиллан, – 168с.: ил. – (Инновационная школа) + СD;</w:t>
      </w:r>
    </w:p>
    <w:p w:rsidR="0074060C" w:rsidRPr="009112F5" w:rsidRDefault="0074060C" w:rsidP="009112F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Английский язык: учебник для 8 класса общеобразовательных организаций/ Ю.А.Комарова, И.В.Ларионова, К. </w:t>
      </w:r>
      <w:proofErr w:type="spellStart"/>
      <w:r w:rsidRPr="009112F5">
        <w:rPr>
          <w:rFonts w:ascii="Times New Roman" w:eastAsia="Times New Roman" w:hAnsi="Times New Roman" w:cs="Times New Roman"/>
          <w:color w:val="000000"/>
          <w:sz w:val="24"/>
          <w:szCs w:val="24"/>
          <w:lang w:eastAsia="ru-RU"/>
        </w:rPr>
        <w:t>Гренджер</w:t>
      </w:r>
      <w:proofErr w:type="spellEnd"/>
      <w:r w:rsidRPr="009112F5">
        <w:rPr>
          <w:rFonts w:ascii="Times New Roman" w:eastAsia="Times New Roman" w:hAnsi="Times New Roman" w:cs="Times New Roman"/>
          <w:color w:val="000000"/>
          <w:sz w:val="24"/>
          <w:szCs w:val="24"/>
          <w:lang w:eastAsia="ru-RU"/>
        </w:rPr>
        <w:t>. – М.: ООО «Русское слово – учебник»: Макмиллан, – 160с.: ил. – (Инновационная школа) + СD;</w:t>
      </w:r>
    </w:p>
    <w:p w:rsidR="0074060C" w:rsidRPr="009112F5" w:rsidRDefault="0074060C" w:rsidP="009112F5">
      <w:pPr>
        <w:numPr>
          <w:ilvl w:val="0"/>
          <w:numId w:val="3"/>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Английский язык: учебник для 9 класса общеобразовательных организаций/ Ю.А.Комарова, И.В.Ларионова, К. </w:t>
      </w:r>
      <w:proofErr w:type="spellStart"/>
      <w:r w:rsidRPr="009112F5">
        <w:rPr>
          <w:rFonts w:ascii="Times New Roman" w:eastAsia="Times New Roman" w:hAnsi="Times New Roman" w:cs="Times New Roman"/>
          <w:color w:val="000000"/>
          <w:sz w:val="24"/>
          <w:szCs w:val="24"/>
          <w:lang w:eastAsia="ru-RU"/>
        </w:rPr>
        <w:t>Гренджер</w:t>
      </w:r>
      <w:proofErr w:type="spellEnd"/>
      <w:r w:rsidRPr="009112F5">
        <w:rPr>
          <w:rFonts w:ascii="Times New Roman" w:eastAsia="Times New Roman" w:hAnsi="Times New Roman" w:cs="Times New Roman"/>
          <w:color w:val="000000"/>
          <w:sz w:val="24"/>
          <w:szCs w:val="24"/>
          <w:lang w:eastAsia="ru-RU"/>
        </w:rPr>
        <w:t>. – М.: ООО «Русское слово – учебник»: Макмиллан, –164с.: ил. – (Инновационная школа) + С.</w:t>
      </w: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Количество часов: </w:t>
      </w:r>
      <w:r w:rsidRPr="009112F5">
        <w:rPr>
          <w:rFonts w:ascii="Times New Roman" w:eastAsia="Times New Roman" w:hAnsi="Times New Roman" w:cs="Times New Roman"/>
          <w:color w:val="000000"/>
          <w:sz w:val="24"/>
          <w:szCs w:val="24"/>
          <w:lang w:eastAsia="ru-RU"/>
        </w:rPr>
        <w:t>общее число учебных часов за 5 лет обучения – 525 часов из расчета 3 часа в неделю в каждой учебной параллели 5-9 классы.</w:t>
      </w: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9112F5">
        <w:rPr>
          <w:rFonts w:ascii="Times New Roman" w:eastAsia="Times New Roman" w:hAnsi="Times New Roman" w:cs="Times New Roman"/>
          <w:b/>
          <w:bCs/>
          <w:color w:val="000000"/>
          <w:sz w:val="24"/>
          <w:szCs w:val="24"/>
          <w:lang w:eastAsia="ru-RU"/>
        </w:rPr>
        <w:t>Учебно</w:t>
      </w:r>
      <w:proofErr w:type="spellEnd"/>
      <w:r w:rsidRPr="009112F5">
        <w:rPr>
          <w:rFonts w:ascii="Times New Roman" w:eastAsia="Times New Roman" w:hAnsi="Times New Roman" w:cs="Times New Roman"/>
          <w:b/>
          <w:bCs/>
          <w:color w:val="000000"/>
          <w:sz w:val="24"/>
          <w:szCs w:val="24"/>
          <w:lang w:eastAsia="ru-RU"/>
        </w:rPr>
        <w:t xml:space="preserve"> – методический комплекс (УМК)</w:t>
      </w:r>
    </w:p>
    <w:tbl>
      <w:tblPr>
        <w:tblW w:w="10200" w:type="dxa"/>
        <w:shd w:val="clear" w:color="auto" w:fill="FFFFFF"/>
        <w:tblCellMar>
          <w:top w:w="105" w:type="dxa"/>
          <w:left w:w="105" w:type="dxa"/>
          <w:bottom w:w="105" w:type="dxa"/>
          <w:right w:w="105" w:type="dxa"/>
        </w:tblCellMar>
        <w:tblLook w:val="04A0"/>
      </w:tblPr>
      <w:tblGrid>
        <w:gridCol w:w="7560"/>
        <w:gridCol w:w="890"/>
        <w:gridCol w:w="1750"/>
      </w:tblGrid>
      <w:tr w:rsidR="0074060C" w:rsidRPr="009112F5" w:rsidTr="0074060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Автор, название учебника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Класс</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Издательство</w:t>
            </w:r>
          </w:p>
        </w:tc>
      </w:tr>
      <w:tr w:rsidR="0074060C" w:rsidRPr="009112F5" w:rsidTr="0074060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Комарова Ю.А., Ларионова И.В., </w:t>
            </w:r>
            <w:proofErr w:type="spellStart"/>
            <w:r w:rsidRPr="009112F5">
              <w:rPr>
                <w:rFonts w:ascii="Times New Roman" w:eastAsia="Times New Roman" w:hAnsi="Times New Roman" w:cs="Times New Roman"/>
                <w:color w:val="000000"/>
                <w:sz w:val="24"/>
                <w:szCs w:val="24"/>
                <w:lang w:eastAsia="ru-RU"/>
              </w:rPr>
              <w:t>ГренджерКолин</w:t>
            </w:r>
            <w:proofErr w:type="spellEnd"/>
            <w:r w:rsidRPr="009112F5">
              <w:rPr>
                <w:rFonts w:ascii="Times New Roman" w:eastAsia="Times New Roman" w:hAnsi="Times New Roman" w:cs="Times New Roman"/>
                <w:color w:val="000000"/>
                <w:sz w:val="24"/>
                <w:szCs w:val="24"/>
                <w:lang w:eastAsia="ru-RU"/>
              </w:rPr>
              <w:t xml:space="preserve">. Английский язык. </w:t>
            </w:r>
            <w:r w:rsidRPr="009112F5">
              <w:rPr>
                <w:rFonts w:ascii="Times New Roman" w:eastAsia="Times New Roman" w:hAnsi="Times New Roman" w:cs="Times New Roman"/>
                <w:color w:val="000000"/>
                <w:sz w:val="24"/>
                <w:szCs w:val="24"/>
                <w:lang w:eastAsia="ru-RU"/>
              </w:rPr>
              <w:lastRenderedPageBreak/>
              <w:t>Учебник для 5 класса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lastRenderedPageBreak/>
              <w:t>5</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Русское слово</w:t>
            </w:r>
          </w:p>
        </w:tc>
      </w:tr>
      <w:tr w:rsidR="0074060C" w:rsidRPr="009112F5" w:rsidTr="0074060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lastRenderedPageBreak/>
              <w:t>Английский язык / Комарова Ю.А., Ларионова И.В., Макбет К. Учебник для 6 класса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6</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Русское слово</w:t>
            </w:r>
          </w:p>
        </w:tc>
      </w:tr>
      <w:tr w:rsidR="0074060C" w:rsidRPr="009112F5" w:rsidTr="0074060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Английский язык. Учебник для 7 класса / Комарова Ю.А., Ларионова И.В., Макбет К.</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7</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Русское слово</w:t>
            </w:r>
          </w:p>
        </w:tc>
      </w:tr>
      <w:tr w:rsidR="0074060C" w:rsidRPr="009112F5" w:rsidTr="0074060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Английский язык / Комарова Ю.А., Ларионова И.В., Макбет К. учебник для 8 класса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8</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Русское слово</w:t>
            </w:r>
          </w:p>
        </w:tc>
      </w:tr>
      <w:tr w:rsidR="0074060C" w:rsidRPr="009112F5" w:rsidTr="0074060C">
        <w:tc>
          <w:tcPr>
            <w:tcW w:w="7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Английский язык / Комарова Ю.А., Ларионова И.В., Макбет К. Учебник для 9 класса</w:t>
            </w:r>
          </w:p>
        </w:tc>
        <w:tc>
          <w:tcPr>
            <w:tcW w:w="6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9</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4060C" w:rsidRPr="009112F5" w:rsidRDefault="0074060C" w:rsidP="009112F5">
            <w:pPr>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Русское слово</w:t>
            </w:r>
          </w:p>
        </w:tc>
      </w:tr>
    </w:tbl>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Учебный план (количество часов)</w:t>
      </w:r>
    </w:p>
    <w:p w:rsidR="0074060C" w:rsidRPr="009112F5" w:rsidRDefault="0074060C" w:rsidP="009112F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5 класс - 3 часа в неделю, 102 часа в год</w:t>
      </w:r>
    </w:p>
    <w:p w:rsidR="0074060C" w:rsidRPr="009112F5" w:rsidRDefault="0074060C" w:rsidP="009112F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6 класс - 3 часа в неделю, 102 часа в год</w:t>
      </w:r>
    </w:p>
    <w:p w:rsidR="0074060C" w:rsidRPr="009112F5" w:rsidRDefault="0074060C" w:rsidP="009112F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7 класс - 3 часа в неделю, 102 часа в год</w:t>
      </w:r>
    </w:p>
    <w:p w:rsidR="0074060C" w:rsidRPr="009112F5" w:rsidRDefault="0074060C" w:rsidP="009112F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8 класс - 3 часа в неделю, 102 часа в год</w:t>
      </w:r>
    </w:p>
    <w:p w:rsidR="0074060C" w:rsidRPr="009112F5" w:rsidRDefault="0074060C" w:rsidP="009112F5">
      <w:pPr>
        <w:numPr>
          <w:ilvl w:val="0"/>
          <w:numId w:val="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9 класс - 3 часа в неделю, 102 часа в год</w:t>
      </w: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Цели обучения:</w:t>
      </w:r>
    </w:p>
    <w:p w:rsidR="0074060C" w:rsidRPr="009112F5" w:rsidRDefault="0074060C" w:rsidP="009112F5">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овладение учащимися способностью осуществлять спонтанное общение на языке в наиболее распространенных ситуациях повседневного общения;</w:t>
      </w:r>
    </w:p>
    <w:p w:rsidR="0074060C" w:rsidRPr="009112F5" w:rsidRDefault="0074060C" w:rsidP="009112F5">
      <w:pPr>
        <w:numPr>
          <w:ilvl w:val="0"/>
          <w:numId w:val="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развитие умения читать несложные аутентичные тексты с детальным и общим пониманием, а также умения письма (заполнение анкеты, написание личного письма, открытки, эссе, короткие рассказы и статьи).</w:t>
      </w: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Задачи обучения:</w:t>
      </w:r>
    </w:p>
    <w:p w:rsidR="0074060C" w:rsidRPr="009112F5" w:rsidRDefault="0074060C" w:rsidP="009112F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сформировать коммуникативный уровень, достаточный для общения по изучаемому кругу тем;</w:t>
      </w:r>
    </w:p>
    <w:p w:rsidR="0074060C" w:rsidRPr="009112F5" w:rsidRDefault="0074060C" w:rsidP="009112F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систематизировать имеющиеся у учащихся сведения об английской грамматике;</w:t>
      </w:r>
    </w:p>
    <w:p w:rsidR="0074060C" w:rsidRPr="009112F5" w:rsidRDefault="0074060C" w:rsidP="009112F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стимулировать интерес за счет ознакомительного чтения, выполнения разнообразных коммуникативных творческих заданий;</w:t>
      </w:r>
    </w:p>
    <w:p w:rsidR="0074060C" w:rsidRPr="009112F5" w:rsidRDefault="0074060C" w:rsidP="009112F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формировать навыки быстрого реагирования на вопрос, правильного интонационного оформления вопросов и ответов;</w:t>
      </w:r>
    </w:p>
    <w:p w:rsidR="0074060C" w:rsidRPr="009112F5" w:rsidRDefault="0074060C" w:rsidP="009112F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умение осуществлять устно-речевое общение в рамках сфер общения: учебно-трудовой, бытовой, культурной;</w:t>
      </w:r>
    </w:p>
    <w:p w:rsidR="0074060C" w:rsidRPr="009112F5" w:rsidRDefault="0074060C" w:rsidP="009112F5">
      <w:pPr>
        <w:numPr>
          <w:ilvl w:val="0"/>
          <w:numId w:val="6"/>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сформировать и развить умение составлять сообщение, написать открытку, личное письмо и </w:t>
      </w:r>
      <w:proofErr w:type="spellStart"/>
      <w:r w:rsidRPr="009112F5">
        <w:rPr>
          <w:rFonts w:ascii="Times New Roman" w:eastAsia="Times New Roman" w:hAnsi="Times New Roman" w:cs="Times New Roman"/>
          <w:color w:val="000000"/>
          <w:sz w:val="24"/>
          <w:szCs w:val="24"/>
          <w:lang w:eastAsia="ru-RU"/>
        </w:rPr>
        <w:t>e-mail</w:t>
      </w:r>
      <w:proofErr w:type="spellEnd"/>
      <w:r w:rsidRPr="009112F5">
        <w:rPr>
          <w:rFonts w:ascii="Times New Roman" w:eastAsia="Times New Roman" w:hAnsi="Times New Roman" w:cs="Times New Roman"/>
          <w:color w:val="000000"/>
          <w:sz w:val="24"/>
          <w:szCs w:val="24"/>
          <w:lang w:eastAsia="ru-RU"/>
        </w:rPr>
        <w:t>.</w:t>
      </w: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Программы обеспечивают достижение выпускниками основной школы определённых личностных, </w:t>
      </w:r>
      <w:proofErr w:type="spellStart"/>
      <w:r w:rsidRPr="009112F5">
        <w:rPr>
          <w:rFonts w:ascii="Times New Roman" w:eastAsia="Times New Roman" w:hAnsi="Times New Roman" w:cs="Times New Roman"/>
          <w:color w:val="000000"/>
          <w:sz w:val="24"/>
          <w:szCs w:val="24"/>
          <w:lang w:eastAsia="ru-RU"/>
        </w:rPr>
        <w:t>метапредметных</w:t>
      </w:r>
      <w:proofErr w:type="spellEnd"/>
      <w:r w:rsidRPr="009112F5">
        <w:rPr>
          <w:rFonts w:ascii="Times New Roman" w:eastAsia="Times New Roman" w:hAnsi="Times New Roman" w:cs="Times New Roman"/>
          <w:color w:val="000000"/>
          <w:sz w:val="24"/>
          <w:szCs w:val="24"/>
          <w:lang w:eastAsia="ru-RU"/>
        </w:rPr>
        <w:t xml:space="preserve"> и предметных результатов.</w:t>
      </w: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Личностные результаты</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w:t>
      </w:r>
      <w:r w:rsidRPr="009112F5">
        <w:rPr>
          <w:rFonts w:ascii="Times New Roman" w:eastAsia="Times New Roman" w:hAnsi="Times New Roman" w:cs="Times New Roman"/>
          <w:color w:val="000000"/>
          <w:sz w:val="24"/>
          <w:szCs w:val="24"/>
          <w:lang w:eastAsia="ru-RU"/>
        </w:rPr>
        <w:lastRenderedPageBreak/>
        <w:t>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Формирование ответственного отношения к учению, готовности и </w:t>
      </w:r>
      <w:proofErr w:type="gramStart"/>
      <w:r w:rsidRPr="009112F5">
        <w:rPr>
          <w:rFonts w:ascii="Times New Roman" w:eastAsia="Times New Roman" w:hAnsi="Times New Roman" w:cs="Times New Roman"/>
          <w:color w:val="000000"/>
          <w:sz w:val="24"/>
          <w:szCs w:val="24"/>
          <w:lang w:eastAsia="ru-RU"/>
        </w:rPr>
        <w:t>способности</w:t>
      </w:r>
      <w:proofErr w:type="gramEnd"/>
      <w:r w:rsidRPr="009112F5">
        <w:rPr>
          <w:rFonts w:ascii="Times New Roman" w:eastAsia="Times New Roman" w:hAnsi="Times New Roman" w:cs="Times New Roman"/>
          <w:color w:val="000000"/>
          <w:sz w:val="24"/>
          <w:szCs w:val="24"/>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Осознание возможностей самореализации средствами иностранного языка.</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Стремление к совершенствованию речевой культуры в целом.</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lastRenderedPageBreak/>
        <w:t>Формирование коммуникативной компетенции в межкультурной и межэтнической коммуникации.</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Развитие таких качеств, как воля, целеустремленность, </w:t>
      </w:r>
      <w:proofErr w:type="spellStart"/>
      <w:r w:rsidRPr="009112F5">
        <w:rPr>
          <w:rFonts w:ascii="Times New Roman" w:eastAsia="Times New Roman" w:hAnsi="Times New Roman" w:cs="Times New Roman"/>
          <w:color w:val="000000"/>
          <w:sz w:val="24"/>
          <w:szCs w:val="24"/>
          <w:lang w:eastAsia="ru-RU"/>
        </w:rPr>
        <w:t>креативность</w:t>
      </w:r>
      <w:proofErr w:type="spellEnd"/>
      <w:r w:rsidRPr="009112F5">
        <w:rPr>
          <w:rFonts w:ascii="Times New Roman" w:eastAsia="Times New Roman" w:hAnsi="Times New Roman" w:cs="Times New Roman"/>
          <w:color w:val="000000"/>
          <w:sz w:val="24"/>
          <w:szCs w:val="24"/>
          <w:lang w:eastAsia="ru-RU"/>
        </w:rPr>
        <w:t xml:space="preserve">, инициативность, </w:t>
      </w:r>
      <w:proofErr w:type="spellStart"/>
      <w:r w:rsidRPr="009112F5">
        <w:rPr>
          <w:rFonts w:ascii="Times New Roman" w:eastAsia="Times New Roman" w:hAnsi="Times New Roman" w:cs="Times New Roman"/>
          <w:color w:val="000000"/>
          <w:sz w:val="24"/>
          <w:szCs w:val="24"/>
          <w:lang w:eastAsia="ru-RU"/>
        </w:rPr>
        <w:t>эмпатия</w:t>
      </w:r>
      <w:proofErr w:type="spellEnd"/>
      <w:r w:rsidRPr="009112F5">
        <w:rPr>
          <w:rFonts w:ascii="Times New Roman" w:eastAsia="Times New Roman" w:hAnsi="Times New Roman" w:cs="Times New Roman"/>
          <w:color w:val="000000"/>
          <w:sz w:val="24"/>
          <w:szCs w:val="24"/>
          <w:lang w:eastAsia="ru-RU"/>
        </w:rPr>
        <w:t>, трудолюбие, дисциплинированность.</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Формирование общекультурной и этнической идентичности как составляющих гражданской идентичности личности.</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rsidR="0074060C" w:rsidRPr="009112F5" w:rsidRDefault="0074060C" w:rsidP="009112F5">
      <w:pPr>
        <w:numPr>
          <w:ilvl w:val="0"/>
          <w:numId w:val="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Готовность и способность обучающихся к саморазвитию; </w:t>
      </w:r>
      <w:proofErr w:type="spellStart"/>
      <w:r w:rsidRPr="009112F5">
        <w:rPr>
          <w:rFonts w:ascii="Times New Roman" w:eastAsia="Times New Roman" w:hAnsi="Times New Roman" w:cs="Times New Roman"/>
          <w:color w:val="000000"/>
          <w:sz w:val="24"/>
          <w:szCs w:val="24"/>
          <w:lang w:eastAsia="ru-RU"/>
        </w:rPr>
        <w:t>сформированность</w:t>
      </w:r>
      <w:proofErr w:type="spellEnd"/>
      <w:r w:rsidRPr="009112F5">
        <w:rPr>
          <w:rFonts w:ascii="Times New Roman" w:eastAsia="Times New Roman" w:hAnsi="Times New Roman" w:cs="Times New Roman"/>
          <w:color w:val="000000"/>
          <w:sz w:val="24"/>
          <w:szCs w:val="24"/>
          <w:lang w:eastAsia="ru-RU"/>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9112F5">
        <w:rPr>
          <w:rFonts w:ascii="Times New Roman" w:eastAsia="Times New Roman" w:hAnsi="Times New Roman" w:cs="Times New Roman"/>
          <w:color w:val="000000"/>
          <w:sz w:val="24"/>
          <w:szCs w:val="24"/>
          <w:lang w:eastAsia="ru-RU"/>
        </w:rPr>
        <w:t>сформированность</w:t>
      </w:r>
      <w:proofErr w:type="spellEnd"/>
      <w:r w:rsidRPr="009112F5">
        <w:rPr>
          <w:rFonts w:ascii="Times New Roman" w:eastAsia="Times New Roman" w:hAnsi="Times New Roman" w:cs="Times New Roman"/>
          <w:color w:val="000000"/>
          <w:sz w:val="24"/>
          <w:szCs w:val="24"/>
          <w:lang w:eastAsia="ru-RU"/>
        </w:rPr>
        <w:t xml:space="preserve"> основ гражданской идентичности.</w:t>
      </w: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9112F5">
        <w:rPr>
          <w:rFonts w:ascii="Times New Roman" w:eastAsia="Times New Roman" w:hAnsi="Times New Roman" w:cs="Times New Roman"/>
          <w:b/>
          <w:bCs/>
          <w:color w:val="000000"/>
          <w:sz w:val="24"/>
          <w:szCs w:val="24"/>
          <w:lang w:eastAsia="ru-RU"/>
        </w:rPr>
        <w:t>Метапредметные</w:t>
      </w:r>
      <w:proofErr w:type="spellEnd"/>
      <w:r w:rsidRPr="009112F5">
        <w:rPr>
          <w:rFonts w:ascii="Times New Roman" w:eastAsia="Times New Roman" w:hAnsi="Times New Roman" w:cs="Times New Roman"/>
          <w:b/>
          <w:bCs/>
          <w:color w:val="000000"/>
          <w:sz w:val="24"/>
          <w:szCs w:val="24"/>
          <w:lang w:eastAsia="ru-RU"/>
        </w:rPr>
        <w:t xml:space="preserve"> результаты</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Умение оценивать правильность выполнения учебной задачи, собственные возможности ее решения.</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lastRenderedPageBreak/>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информационно-коммуникационных технологий (далее ИКТ– компетенции).</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Развитие умения планировать свое речевое и неречевое поведение.</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74060C" w:rsidRPr="009112F5" w:rsidRDefault="0074060C" w:rsidP="009112F5">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Предметные результаты</w:t>
      </w:r>
    </w:p>
    <w:p w:rsidR="0074060C" w:rsidRPr="009112F5" w:rsidRDefault="0074060C" w:rsidP="009112F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В коммуникативной сфере (т.е. владении иностранным языком как средством общения): Речевая компетенция в следующих видах речевой деятельности: в говорении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рассказывать о себе, своей семье, друзьях, своих интересах и планах на будущее; сообщать краткие сведения о своем городе/селе, о своей стране и странах изучаемого языка; описывать события/явления, передавать основное содержание, основную мысль прочитанного/услышанного, выражать свое отношение к прочитанному/услышанному, давать краткую характеристику персонажей).</w:t>
      </w:r>
    </w:p>
    <w:p w:rsidR="0074060C" w:rsidRPr="009112F5" w:rsidRDefault="0074060C" w:rsidP="009112F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В </w:t>
      </w:r>
      <w:proofErr w:type="spellStart"/>
      <w:r w:rsidRPr="009112F5">
        <w:rPr>
          <w:rFonts w:ascii="Times New Roman" w:eastAsia="Times New Roman" w:hAnsi="Times New Roman" w:cs="Times New Roman"/>
          <w:color w:val="000000"/>
          <w:sz w:val="24"/>
          <w:szCs w:val="24"/>
          <w:lang w:eastAsia="ru-RU"/>
        </w:rPr>
        <w:t>аудировании</w:t>
      </w:r>
      <w:proofErr w:type="spellEnd"/>
      <w:r w:rsidRPr="009112F5">
        <w:rPr>
          <w:rFonts w:ascii="Times New Roman" w:eastAsia="Times New Roman" w:hAnsi="Times New Roman" w:cs="Times New Roman"/>
          <w:color w:val="000000"/>
          <w:sz w:val="24"/>
          <w:szCs w:val="24"/>
          <w:lang w:eastAsia="ru-RU"/>
        </w:rPr>
        <w:t>: воспринимать на слух и полностью понимать речь учителя, одноклассников;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74060C" w:rsidRPr="009112F5" w:rsidRDefault="0074060C" w:rsidP="009112F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В чтении: читать аутентичные тексты разных жанров и стилей преимущественно с пониманием основного содержания;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 читать аутентичные тексты с выборочным пониманием значимой/нужной/интересующей информации.</w:t>
      </w:r>
    </w:p>
    <w:p w:rsidR="0074060C" w:rsidRPr="009112F5" w:rsidRDefault="0074060C" w:rsidP="009112F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lastRenderedPageBreak/>
        <w:t>В письменной речи: заполнять анкеты и формуляры; писать поздравления, личные письма с опорой на образец с употреблением формул речевого этикета, принятых в стране/странах изучаемого языка; составлять план, тезисы устного или письменного сообщения; кратко излагать результаты проектной деятельности.</w:t>
      </w:r>
    </w:p>
    <w:p w:rsidR="0074060C" w:rsidRPr="009112F5" w:rsidRDefault="0074060C" w:rsidP="009112F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Языковая компетенция: применение правил написания слов, изученных в основной школе; адекватное произношение и различение на слух всех звуков иностранного языка; соблюдение правильного ударения в словах и фразах;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распознавание и употребление в речи </w:t>
      </w:r>
      <w:bookmarkStart w:id="0" w:name="_GoBack"/>
      <w:bookmarkEnd w:id="0"/>
      <w:r w:rsidRPr="009112F5">
        <w:rPr>
          <w:rFonts w:ascii="Times New Roman" w:eastAsia="Times New Roman" w:hAnsi="Times New Roman" w:cs="Times New Roman"/>
          <w:color w:val="000000"/>
          <w:sz w:val="24"/>
          <w:szCs w:val="24"/>
          <w:lang w:eastAsia="ru-RU"/>
        </w:rPr>
        <w:t>основных значений изученных лексических единиц (слов, словосочетаний, реплик-клише речевого этикета);знание основных способов словообразования (аффиксации, словосложения, конверсии); понимание и использование явлений многозначности слов иностранного языка: синонимии, антонимии и лексической сочетаемости;– распознавание и употребление в речи основных морфологических форм и синтаксических конструкций изучаемого языка; контекстуальной догадки, игнорирования языковых трудностей, переспроса,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знание основных различий систем иностранного и русского/родного языков.</w:t>
      </w:r>
    </w:p>
    <w:p w:rsidR="0074060C" w:rsidRPr="009112F5" w:rsidRDefault="0074060C" w:rsidP="009112F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Социокультурная компетенция: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 знание употребительной фоновой лексики и реалий страны/стран изучаемого языка, некоторых распространенных образцов фольклора (скороговорок, поговорок, пословиц); знакомство с образцами художественной, публицистической и научно-популярной литературы;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культуру);представление о сходстве и различиях в традициях своей страны и стран изучаемого языка; понимание роли владения иностранными языками в современном мире. Компенсаторная компетенция – умение выходить из трудного положения в условиях дефицита языковых средств при получении и приеме информации за счет использования н, жестов, мимики.</w:t>
      </w:r>
    </w:p>
    <w:p w:rsidR="0074060C" w:rsidRPr="009112F5" w:rsidRDefault="0074060C" w:rsidP="009112F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В познавательной сфере: умение сравнивать языковые явления родного и иностранного языков на уровне отдельных грамматических явлений, слов, словосочетаний, предложений; владение приемами работы с текстом: умение пользоваться определенной стратегией чтения/</w:t>
      </w:r>
      <w:proofErr w:type="spellStart"/>
      <w:r w:rsidRPr="009112F5">
        <w:rPr>
          <w:rFonts w:ascii="Times New Roman" w:eastAsia="Times New Roman" w:hAnsi="Times New Roman" w:cs="Times New Roman"/>
          <w:color w:val="000000"/>
          <w:sz w:val="24"/>
          <w:szCs w:val="24"/>
          <w:lang w:eastAsia="ru-RU"/>
        </w:rPr>
        <w:t>аудирования</w:t>
      </w:r>
      <w:proofErr w:type="spellEnd"/>
      <w:r w:rsidRPr="009112F5">
        <w:rPr>
          <w:rFonts w:ascii="Times New Roman" w:eastAsia="Times New Roman" w:hAnsi="Times New Roman" w:cs="Times New Roman"/>
          <w:color w:val="000000"/>
          <w:sz w:val="24"/>
          <w:szCs w:val="24"/>
          <w:lang w:eastAsia="ru-RU"/>
        </w:rPr>
        <w:t xml:space="preserve"> в зависимости от коммуникативной задачи (читать/слушать текст с разной глубиной понимания);умение действовать по образцу/аналогии при выполнении упражнений и составлении собственных высказываний в пределах тематики основной школы; готовность и умение осуществлять индивидуальную и совместную проектную работу;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средствами);владение способами и приемами дальнейшего самостоятельного изучения иностранных языков.</w:t>
      </w:r>
    </w:p>
    <w:p w:rsidR="0074060C" w:rsidRPr="009112F5" w:rsidRDefault="0074060C" w:rsidP="009112F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lastRenderedPageBreak/>
        <w:t xml:space="preserve">В ценностно-ориентационной сфере: представление о языке как средстве выражения чувств, эмоций, основе культуры мышления;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 представление о целостном </w:t>
      </w:r>
      <w:proofErr w:type="spellStart"/>
      <w:r w:rsidRPr="009112F5">
        <w:rPr>
          <w:rFonts w:ascii="Times New Roman" w:eastAsia="Times New Roman" w:hAnsi="Times New Roman" w:cs="Times New Roman"/>
          <w:color w:val="000000"/>
          <w:sz w:val="24"/>
          <w:szCs w:val="24"/>
          <w:lang w:eastAsia="ru-RU"/>
        </w:rPr>
        <w:t>полиязычном</w:t>
      </w:r>
      <w:proofErr w:type="spellEnd"/>
      <w:r w:rsidRPr="009112F5">
        <w:rPr>
          <w:rFonts w:ascii="Times New Roman" w:eastAsia="Times New Roman" w:hAnsi="Times New Roman" w:cs="Times New Roman"/>
          <w:color w:val="000000"/>
          <w:sz w:val="24"/>
          <w:szCs w:val="24"/>
          <w:lang w:eastAsia="ru-RU"/>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74060C" w:rsidRPr="009112F5" w:rsidRDefault="0074060C" w:rsidP="009112F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В эстетической сфере: владение элементарными средствами выражения чувств и эмоций на иностранном языке; стремление к знакомству с образцами художественного творчества на иностранном языке и средствами иностранного языка; развитие чувства прекрасного в процессе обсуждения современных тенденций в живописи, музыке, литературе.</w:t>
      </w:r>
    </w:p>
    <w:p w:rsidR="0074060C" w:rsidRPr="009112F5" w:rsidRDefault="0074060C" w:rsidP="009112F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В трудовой сфере: умение рационально планировать свой учебный труд; умение работать в соответствии с намеченным планом.</w:t>
      </w:r>
    </w:p>
    <w:p w:rsidR="0074060C" w:rsidRPr="009112F5" w:rsidRDefault="0074060C" w:rsidP="009112F5">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В физической сфере: стремление вести здоровый образ жизни (режим труда и отдыха, питание, спорт, фитнес).</w:t>
      </w:r>
    </w:p>
    <w:p w:rsidR="0074060C" w:rsidRPr="009112F5" w:rsidRDefault="0074060C" w:rsidP="009112F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b/>
          <w:bCs/>
          <w:color w:val="000000"/>
          <w:sz w:val="24"/>
          <w:szCs w:val="24"/>
          <w:lang w:eastAsia="ru-RU"/>
        </w:rPr>
        <w:t>Формы текущего контроля и промежуточной аттестации</w:t>
      </w:r>
    </w:p>
    <w:p w:rsidR="0074060C" w:rsidRPr="009112F5" w:rsidRDefault="0074060C" w:rsidP="009112F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творческие.</w:t>
      </w:r>
    </w:p>
    <w:p w:rsidR="0074060C" w:rsidRPr="009112F5" w:rsidRDefault="0074060C" w:rsidP="009112F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Вводятся уже все виды контроля: текущий, тематический, итоговый.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74060C" w:rsidRPr="009112F5" w:rsidRDefault="0074060C" w:rsidP="009112F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74060C" w:rsidRPr="009112F5" w:rsidRDefault="0074060C" w:rsidP="009112F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Тематический контроль особенно целесообразно проводить на уроках иностранного языка.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74060C" w:rsidRPr="009112F5" w:rsidRDefault="0074060C" w:rsidP="009112F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Итоговый контроль проводится как оценка результатов обучения за достаточно большой промежуток времени - четверть, полугодие, год. Итоговые контрольные </w:t>
      </w:r>
      <w:r w:rsidRPr="009112F5">
        <w:rPr>
          <w:rFonts w:ascii="Times New Roman" w:eastAsia="Times New Roman" w:hAnsi="Times New Roman" w:cs="Times New Roman"/>
          <w:color w:val="000000"/>
          <w:sz w:val="24"/>
          <w:szCs w:val="24"/>
          <w:lang w:eastAsia="ru-RU"/>
        </w:rPr>
        <w:lastRenderedPageBreak/>
        <w:t>проводятся таким образом 4 раза в год: в конце первой, второй, третьей и четвертой четверти учебного года.</w:t>
      </w:r>
    </w:p>
    <w:p w:rsidR="0074060C" w:rsidRPr="009112F5" w:rsidRDefault="0074060C" w:rsidP="009112F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74060C" w:rsidRPr="009112F5" w:rsidRDefault="0074060C" w:rsidP="009112F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74060C" w:rsidRPr="009112F5" w:rsidRDefault="0074060C" w:rsidP="009112F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Письменный опрос - это самостоятельные и контрольные работы. На проведение самостоятельной работы потребуется 10 - 15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74060C" w:rsidRPr="009112F5" w:rsidRDefault="0074060C" w:rsidP="009112F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 xml:space="preserve">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w:t>
      </w:r>
      <w:proofErr w:type="spellStart"/>
      <w:r w:rsidRPr="009112F5">
        <w:rPr>
          <w:rFonts w:ascii="Times New Roman" w:eastAsia="Times New Roman" w:hAnsi="Times New Roman" w:cs="Times New Roman"/>
          <w:color w:val="000000"/>
          <w:sz w:val="24"/>
          <w:szCs w:val="24"/>
          <w:lang w:eastAsia="ru-RU"/>
        </w:rPr>
        <w:t>разноуровневые</w:t>
      </w:r>
      <w:proofErr w:type="spellEnd"/>
      <w:r w:rsidRPr="009112F5">
        <w:rPr>
          <w:rFonts w:ascii="Times New Roman" w:eastAsia="Times New Roman" w:hAnsi="Times New Roman" w:cs="Times New Roman"/>
          <w:color w:val="000000"/>
          <w:sz w:val="24"/>
          <w:szCs w:val="24"/>
          <w:lang w:eastAsia="ru-RU"/>
        </w:rPr>
        <w:t xml:space="preserve"> задания.</w:t>
      </w:r>
    </w:p>
    <w:p w:rsidR="0074060C" w:rsidRPr="009112F5" w:rsidRDefault="0074060C" w:rsidP="009112F5">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9112F5">
        <w:rPr>
          <w:rFonts w:ascii="Times New Roman" w:eastAsia="Times New Roman" w:hAnsi="Times New Roman" w:cs="Times New Roman"/>
          <w:color w:val="000000"/>
          <w:sz w:val="24"/>
          <w:szCs w:val="24"/>
          <w:lang w:eastAsia="ru-RU"/>
        </w:rPr>
        <w:t>Своеобразной формой контроля могут быть различные соревновательные игры.</w:t>
      </w:r>
    </w:p>
    <w:p w:rsidR="006C695B" w:rsidRPr="009112F5" w:rsidRDefault="006C695B" w:rsidP="009112F5">
      <w:pPr>
        <w:jc w:val="both"/>
        <w:rPr>
          <w:rFonts w:ascii="Times New Roman" w:hAnsi="Times New Roman" w:cs="Times New Roman"/>
          <w:sz w:val="24"/>
          <w:szCs w:val="24"/>
        </w:rPr>
      </w:pPr>
    </w:p>
    <w:sectPr w:rsidR="006C695B" w:rsidRPr="009112F5" w:rsidSect="00491D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F9D"/>
    <w:multiLevelType w:val="multilevel"/>
    <w:tmpl w:val="47A0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02DF4"/>
    <w:multiLevelType w:val="multilevel"/>
    <w:tmpl w:val="6D26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86E28"/>
    <w:multiLevelType w:val="multilevel"/>
    <w:tmpl w:val="8534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01B82"/>
    <w:multiLevelType w:val="multilevel"/>
    <w:tmpl w:val="E3B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30A86"/>
    <w:multiLevelType w:val="multilevel"/>
    <w:tmpl w:val="AF3A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177E06"/>
    <w:multiLevelType w:val="multilevel"/>
    <w:tmpl w:val="FF70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9758B"/>
    <w:multiLevelType w:val="multilevel"/>
    <w:tmpl w:val="41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9E5297"/>
    <w:multiLevelType w:val="multilevel"/>
    <w:tmpl w:val="56AA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B3372"/>
    <w:multiLevelType w:val="multilevel"/>
    <w:tmpl w:val="D968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E256E8"/>
    <w:multiLevelType w:val="multilevel"/>
    <w:tmpl w:val="A35E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2"/>
  </w:num>
  <w:num w:numId="5">
    <w:abstractNumId w:val="4"/>
  </w:num>
  <w:num w:numId="6">
    <w:abstractNumId w:val="9"/>
  </w:num>
  <w:num w:numId="7">
    <w:abstractNumId w:val="5"/>
  </w:num>
  <w:num w:numId="8">
    <w:abstractNumId w:val="8"/>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60C"/>
    <w:rsid w:val="00491D3A"/>
    <w:rsid w:val="006C695B"/>
    <w:rsid w:val="0074060C"/>
    <w:rsid w:val="009112F5"/>
    <w:rsid w:val="00BD6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730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3157</Words>
  <Characters>17998</Characters>
  <Application>Microsoft Office Word</Application>
  <DocSecurity>0</DocSecurity>
  <Lines>149</Lines>
  <Paragraphs>42</Paragraphs>
  <ScaleCrop>false</ScaleCrop>
  <Company>SPecialiST RePack</Company>
  <LinksUpToDate>false</LinksUpToDate>
  <CharactersWithSpaces>21113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user</cp:lastModifiedBy>
  <cp:revision>4</cp:revision>
  <dcterms:created xsi:type="dcterms:W3CDTF">2022-11-27T11:40:00Z</dcterms:created>
  <dcterms:modified xsi:type="dcterms:W3CDTF">2022-11-29T11:35:00Z</dcterms:modified>
</cp:coreProperties>
</file>