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61A" w:rsidRDefault="0011561A" w:rsidP="003E1D38">
      <w:pPr>
        <w:spacing w:after="0" w:line="240" w:lineRule="auto"/>
        <w:ind w:firstLine="567"/>
        <w:jc w:val="center"/>
        <w:rPr>
          <w:rFonts w:ascii="Times New Roman" w:hAnsi="Times New Roman" w:cs="Times New Roman"/>
          <w:b/>
        </w:rPr>
      </w:pPr>
      <w:r w:rsidRPr="0011561A">
        <w:rPr>
          <w:rFonts w:ascii="Times New Roman" w:hAnsi="Times New Roman" w:cs="Times New Roman"/>
          <w:b/>
        </w:rPr>
        <w:t xml:space="preserve">Аннотация к рабочей программе по </w:t>
      </w:r>
      <w:r>
        <w:rPr>
          <w:rFonts w:ascii="Times New Roman" w:hAnsi="Times New Roman" w:cs="Times New Roman"/>
          <w:b/>
        </w:rPr>
        <w:t>литературе</w:t>
      </w:r>
      <w:r w:rsidR="00E85426">
        <w:rPr>
          <w:rFonts w:ascii="Times New Roman" w:hAnsi="Times New Roman" w:cs="Times New Roman"/>
          <w:b/>
        </w:rPr>
        <w:t>, 6</w:t>
      </w:r>
      <w:r w:rsidR="002E1F9E">
        <w:rPr>
          <w:rFonts w:ascii="Times New Roman" w:hAnsi="Times New Roman" w:cs="Times New Roman"/>
          <w:b/>
        </w:rPr>
        <w:t>-9</w:t>
      </w:r>
      <w:r w:rsidRPr="0011561A">
        <w:rPr>
          <w:rFonts w:ascii="Times New Roman" w:hAnsi="Times New Roman" w:cs="Times New Roman"/>
          <w:b/>
        </w:rPr>
        <w:t xml:space="preserve"> класс</w:t>
      </w:r>
    </w:p>
    <w:p w:rsidR="0011561A" w:rsidRPr="0011561A" w:rsidRDefault="0011561A" w:rsidP="0011561A">
      <w:pPr>
        <w:spacing w:after="0" w:line="240" w:lineRule="auto"/>
        <w:ind w:firstLine="567"/>
        <w:jc w:val="both"/>
        <w:rPr>
          <w:rFonts w:ascii="Times New Roman" w:hAnsi="Times New Roman" w:cs="Times New Roman"/>
          <w:b/>
        </w:rPr>
      </w:pPr>
    </w:p>
    <w:p w:rsidR="0011561A" w:rsidRPr="0011561A" w:rsidRDefault="0011561A" w:rsidP="0011561A">
      <w:pPr>
        <w:pStyle w:val="a3"/>
        <w:numPr>
          <w:ilvl w:val="0"/>
          <w:numId w:val="3"/>
        </w:numPr>
        <w:spacing w:after="0" w:line="240" w:lineRule="auto"/>
        <w:jc w:val="both"/>
        <w:rPr>
          <w:rFonts w:ascii="Times New Roman" w:hAnsi="Times New Roman" w:cs="Times New Roman"/>
          <w:b/>
        </w:rPr>
      </w:pPr>
      <w:r w:rsidRPr="0011561A">
        <w:rPr>
          <w:rFonts w:ascii="Times New Roman" w:hAnsi="Times New Roman" w:cs="Times New Roman"/>
          <w:b/>
        </w:rPr>
        <w:t>Место предмета в структуре основной образовательной программы школы.</w:t>
      </w:r>
    </w:p>
    <w:p w:rsidR="0011561A" w:rsidRPr="0011561A" w:rsidRDefault="0011561A" w:rsidP="0011561A">
      <w:pPr>
        <w:spacing w:after="0" w:line="240" w:lineRule="auto"/>
        <w:jc w:val="both"/>
        <w:rPr>
          <w:rFonts w:ascii="Times New Roman" w:hAnsi="Times New Roman" w:cs="Times New Roman"/>
          <w:b/>
        </w:rPr>
      </w:pPr>
      <w:r w:rsidRPr="0011561A">
        <w:rPr>
          <w:rFonts w:ascii="Times New Roman" w:hAnsi="Times New Roman" w:cs="Times New Roman"/>
          <w:b/>
        </w:rPr>
        <w:t>Рабочая программа составлена на основе:</w:t>
      </w:r>
    </w:p>
    <w:p w:rsidR="00A01455" w:rsidRPr="00785CDE" w:rsidRDefault="00A01455" w:rsidP="00A01455">
      <w:pPr>
        <w:pStyle w:val="a3"/>
        <w:numPr>
          <w:ilvl w:val="0"/>
          <w:numId w:val="2"/>
        </w:numPr>
        <w:autoSpaceDE w:val="0"/>
        <w:autoSpaceDN w:val="0"/>
        <w:adjustRightInd w:val="0"/>
        <w:spacing w:after="0" w:line="240" w:lineRule="auto"/>
        <w:rPr>
          <w:rFonts w:ascii="Times New Roman" w:eastAsia="TimesNewRoman" w:hAnsi="Times New Roman" w:cs="Times New Roman"/>
          <w:sz w:val="24"/>
          <w:szCs w:val="24"/>
        </w:rPr>
      </w:pPr>
      <w:r w:rsidRPr="00785CDE">
        <w:rPr>
          <w:rFonts w:ascii="Times New Roman" w:hAnsi="Times New Roman" w:cs="Times New Roman"/>
          <w:sz w:val="24"/>
          <w:szCs w:val="24"/>
        </w:rPr>
        <w:t xml:space="preserve">- </w:t>
      </w:r>
      <w:r w:rsidRPr="00785CDE">
        <w:rPr>
          <w:rFonts w:ascii="Times New Roman" w:eastAsia="TimesNewRoman" w:hAnsi="Times New Roman" w:cs="Times New Roman"/>
          <w:sz w:val="24"/>
          <w:szCs w:val="24"/>
        </w:rPr>
        <w:t>Федеральных государственных образовательных стандартов основного общего</w:t>
      </w:r>
    </w:p>
    <w:p w:rsidR="00A01455" w:rsidRPr="00785CDE" w:rsidRDefault="00A01455" w:rsidP="00A01455">
      <w:pPr>
        <w:pStyle w:val="a3"/>
        <w:autoSpaceDE w:val="0"/>
        <w:autoSpaceDN w:val="0"/>
        <w:adjustRightInd w:val="0"/>
        <w:spacing w:after="0" w:line="240" w:lineRule="auto"/>
        <w:ind w:left="360"/>
        <w:rPr>
          <w:rFonts w:ascii="Times New Roman" w:eastAsia="TimesNewRoman" w:hAnsi="Times New Roman" w:cs="Times New Roman"/>
          <w:sz w:val="24"/>
          <w:szCs w:val="24"/>
        </w:rPr>
      </w:pPr>
      <w:r w:rsidRPr="00785CDE">
        <w:rPr>
          <w:rFonts w:ascii="Times New Roman" w:eastAsia="TimesNewRoman" w:hAnsi="Times New Roman" w:cs="Times New Roman"/>
          <w:sz w:val="24"/>
          <w:szCs w:val="24"/>
        </w:rPr>
        <w:t>образования и Примерной основной образовательной программы основного</w:t>
      </w:r>
    </w:p>
    <w:p w:rsidR="00A01455" w:rsidRPr="00785CDE" w:rsidRDefault="00A01455" w:rsidP="00A01455">
      <w:pPr>
        <w:pStyle w:val="a3"/>
        <w:autoSpaceDE w:val="0"/>
        <w:autoSpaceDN w:val="0"/>
        <w:adjustRightInd w:val="0"/>
        <w:spacing w:after="0" w:line="240" w:lineRule="auto"/>
        <w:ind w:left="360"/>
        <w:rPr>
          <w:rFonts w:ascii="Times New Roman" w:hAnsi="Times New Roman" w:cs="Times New Roman"/>
          <w:sz w:val="24"/>
          <w:szCs w:val="24"/>
        </w:rPr>
      </w:pPr>
      <w:r w:rsidRPr="00785CDE">
        <w:rPr>
          <w:rFonts w:ascii="Times New Roman" w:eastAsia="TimesNewRoman" w:hAnsi="Times New Roman" w:cs="Times New Roman"/>
          <w:sz w:val="24"/>
          <w:szCs w:val="24"/>
        </w:rPr>
        <w:t>общего образования, одобренной решением федерального учебн</w:t>
      </w:r>
      <w:proofErr w:type="gramStart"/>
      <w:r w:rsidRPr="00785CDE">
        <w:rPr>
          <w:rFonts w:ascii="Times New Roman" w:eastAsia="TimesNewRoman" w:hAnsi="Times New Roman" w:cs="Times New Roman"/>
          <w:sz w:val="24"/>
          <w:szCs w:val="24"/>
        </w:rPr>
        <w:t>о-</w:t>
      </w:r>
      <w:proofErr w:type="gramEnd"/>
      <w:r w:rsidRPr="00785CDE">
        <w:rPr>
          <w:rFonts w:ascii="Times New Roman" w:eastAsia="TimesNewRoman" w:hAnsi="Times New Roman" w:cs="Times New Roman"/>
          <w:sz w:val="24"/>
          <w:szCs w:val="24"/>
        </w:rPr>
        <w:t xml:space="preserve"> методического объединения по общему образованию (протокол от 8 апреля 2015 г. № 1/15);</w:t>
      </w:r>
    </w:p>
    <w:p w:rsidR="00A01455" w:rsidRDefault="00A01455" w:rsidP="00A01455">
      <w:pPr>
        <w:pStyle w:val="a3"/>
        <w:numPr>
          <w:ilvl w:val="0"/>
          <w:numId w:val="2"/>
        </w:numPr>
        <w:autoSpaceDE w:val="0"/>
        <w:autoSpaceDN w:val="0"/>
        <w:adjustRightInd w:val="0"/>
        <w:spacing w:after="0" w:line="240" w:lineRule="auto"/>
        <w:rPr>
          <w:rFonts w:ascii="Times New Roman" w:hAnsi="Times New Roman" w:cs="Times New Roman"/>
          <w:sz w:val="24"/>
          <w:szCs w:val="24"/>
        </w:rPr>
      </w:pPr>
      <w:r w:rsidRPr="00785CDE">
        <w:rPr>
          <w:rFonts w:ascii="Times New Roman CYR" w:hAnsi="Times New Roman CYR" w:cs="Times New Roman CYR"/>
          <w:sz w:val="24"/>
          <w:szCs w:val="24"/>
        </w:rPr>
        <w:t xml:space="preserve">- учебного </w:t>
      </w:r>
      <w:r w:rsidR="005662BE">
        <w:rPr>
          <w:rFonts w:ascii="Times New Roman" w:hAnsi="Times New Roman" w:cs="Times New Roman"/>
          <w:sz w:val="24"/>
          <w:szCs w:val="24"/>
        </w:rPr>
        <w:t>плана МБОУ «</w:t>
      </w:r>
      <w:proofErr w:type="gramStart"/>
      <w:r w:rsidR="005662BE">
        <w:rPr>
          <w:rFonts w:ascii="Times New Roman" w:hAnsi="Times New Roman" w:cs="Times New Roman"/>
          <w:sz w:val="24"/>
          <w:szCs w:val="24"/>
        </w:rPr>
        <w:t>Калининская</w:t>
      </w:r>
      <w:proofErr w:type="gramEnd"/>
      <w:r w:rsidR="005662BE">
        <w:rPr>
          <w:rFonts w:ascii="Times New Roman" w:hAnsi="Times New Roman" w:cs="Times New Roman"/>
          <w:sz w:val="24"/>
          <w:szCs w:val="24"/>
        </w:rPr>
        <w:t xml:space="preserve"> ООШ</w:t>
      </w:r>
      <w:r w:rsidRPr="00785CDE">
        <w:rPr>
          <w:rFonts w:ascii="Times New Roman" w:hAnsi="Times New Roman" w:cs="Times New Roman"/>
          <w:sz w:val="24"/>
          <w:szCs w:val="24"/>
        </w:rPr>
        <w:t>» и с учетом рабочей программы в</w:t>
      </w:r>
      <w:r w:rsidR="005662BE">
        <w:rPr>
          <w:rFonts w:ascii="Times New Roman" w:hAnsi="Times New Roman" w:cs="Times New Roman"/>
          <w:sz w:val="24"/>
          <w:szCs w:val="24"/>
        </w:rPr>
        <w:t>оспитания МБОУ «Калининская ООШ</w:t>
      </w:r>
      <w:r w:rsidRPr="00785CDE">
        <w:rPr>
          <w:rFonts w:ascii="Times New Roman" w:hAnsi="Times New Roman" w:cs="Times New Roman"/>
          <w:sz w:val="24"/>
          <w:szCs w:val="24"/>
        </w:rPr>
        <w:t>»  (утвержденной приказом   от 30.08.2021 № 120);</w:t>
      </w:r>
    </w:p>
    <w:p w:rsidR="0011561A" w:rsidRPr="00A01455" w:rsidRDefault="0011561A" w:rsidP="00A01455">
      <w:pPr>
        <w:pStyle w:val="a3"/>
        <w:numPr>
          <w:ilvl w:val="0"/>
          <w:numId w:val="2"/>
        </w:numPr>
        <w:autoSpaceDE w:val="0"/>
        <w:autoSpaceDN w:val="0"/>
        <w:adjustRightInd w:val="0"/>
        <w:spacing w:after="0" w:line="240" w:lineRule="auto"/>
        <w:rPr>
          <w:rFonts w:ascii="Times New Roman" w:hAnsi="Times New Roman" w:cs="Times New Roman"/>
          <w:sz w:val="24"/>
          <w:szCs w:val="24"/>
        </w:rPr>
      </w:pPr>
      <w:r w:rsidRPr="00A01455">
        <w:rPr>
          <w:rFonts w:ascii="Times New Roman" w:hAnsi="Times New Roman" w:cs="Times New Roman"/>
          <w:spacing w:val="-5"/>
        </w:rPr>
        <w:t>Концепции курса, представленной</w:t>
      </w:r>
      <w:r w:rsidR="00E85426">
        <w:rPr>
          <w:rFonts w:ascii="Times New Roman" w:hAnsi="Times New Roman" w:cs="Times New Roman"/>
          <w:spacing w:val="-5"/>
        </w:rPr>
        <w:t xml:space="preserve"> в программе по литературе для 6-9</w:t>
      </w:r>
      <w:r w:rsidRPr="00A01455">
        <w:rPr>
          <w:rFonts w:ascii="Times New Roman" w:hAnsi="Times New Roman" w:cs="Times New Roman"/>
          <w:spacing w:val="-5"/>
        </w:rPr>
        <w:t xml:space="preserve">-х классов общеобразовательной школы /Авторы-составители: </w:t>
      </w:r>
      <w:proofErr w:type="gramStart"/>
      <w:r w:rsidRPr="00A01455">
        <w:rPr>
          <w:rFonts w:ascii="Times New Roman" w:hAnsi="Times New Roman" w:cs="Times New Roman"/>
          <w:spacing w:val="-5"/>
        </w:rPr>
        <w:t xml:space="preserve">Г.С. </w:t>
      </w:r>
      <w:proofErr w:type="spellStart"/>
      <w:r w:rsidRPr="00A01455">
        <w:rPr>
          <w:rFonts w:ascii="Times New Roman" w:hAnsi="Times New Roman" w:cs="Times New Roman"/>
          <w:spacing w:val="-5"/>
        </w:rPr>
        <w:t>Меркин</w:t>
      </w:r>
      <w:proofErr w:type="spellEnd"/>
      <w:r w:rsidRPr="00A01455">
        <w:rPr>
          <w:rFonts w:ascii="Times New Roman" w:hAnsi="Times New Roman" w:cs="Times New Roman"/>
          <w:spacing w:val="-5"/>
        </w:rPr>
        <w:t xml:space="preserve">, С.А. Зинин, В.А. </w:t>
      </w:r>
      <w:proofErr w:type="spellStart"/>
      <w:r w:rsidRPr="00A01455">
        <w:rPr>
          <w:rFonts w:ascii="Times New Roman" w:hAnsi="Times New Roman" w:cs="Times New Roman"/>
          <w:spacing w:val="-5"/>
        </w:rPr>
        <w:t>Чалмаев</w:t>
      </w:r>
      <w:proofErr w:type="spellEnd"/>
      <w:r w:rsidRPr="00A01455">
        <w:rPr>
          <w:rFonts w:ascii="Times New Roman" w:hAnsi="Times New Roman" w:cs="Times New Roman"/>
          <w:spacing w:val="-5"/>
        </w:rPr>
        <w:t xml:space="preserve">. – 5-е изд., </w:t>
      </w:r>
      <w:proofErr w:type="spellStart"/>
      <w:r w:rsidRPr="00A01455">
        <w:rPr>
          <w:rFonts w:ascii="Times New Roman" w:hAnsi="Times New Roman" w:cs="Times New Roman"/>
          <w:spacing w:val="-5"/>
        </w:rPr>
        <w:t>испр</w:t>
      </w:r>
      <w:proofErr w:type="spellEnd"/>
      <w:r w:rsidRPr="00A01455">
        <w:rPr>
          <w:rFonts w:ascii="Times New Roman" w:hAnsi="Times New Roman" w:cs="Times New Roman"/>
          <w:spacing w:val="-5"/>
        </w:rPr>
        <w:t xml:space="preserve">. и  доп. – М.: ООО «ТИД «Русское слово </w:t>
      </w:r>
      <w:r w:rsidR="00E85426">
        <w:rPr>
          <w:rFonts w:ascii="Times New Roman" w:hAnsi="Times New Roman" w:cs="Times New Roman"/>
          <w:spacing w:val="-5"/>
        </w:rPr>
        <w:t>– РС», 2010 – 200 с. к УМК для 6</w:t>
      </w:r>
      <w:r w:rsidRPr="00A01455">
        <w:rPr>
          <w:rFonts w:ascii="Times New Roman" w:hAnsi="Times New Roman" w:cs="Times New Roman"/>
          <w:spacing w:val="-5"/>
        </w:rPr>
        <w:t xml:space="preserve">-9 классов /Авторы программы  Г.С. </w:t>
      </w:r>
      <w:proofErr w:type="spellStart"/>
      <w:r w:rsidRPr="00A01455">
        <w:rPr>
          <w:rFonts w:ascii="Times New Roman" w:hAnsi="Times New Roman" w:cs="Times New Roman"/>
          <w:spacing w:val="-5"/>
        </w:rPr>
        <w:t>Меркин</w:t>
      </w:r>
      <w:proofErr w:type="spellEnd"/>
      <w:r w:rsidRPr="00A01455">
        <w:rPr>
          <w:rFonts w:ascii="Times New Roman" w:hAnsi="Times New Roman" w:cs="Times New Roman"/>
          <w:spacing w:val="-5"/>
        </w:rPr>
        <w:t xml:space="preserve">, С.А. Зинин, В.А. </w:t>
      </w:r>
      <w:proofErr w:type="spellStart"/>
      <w:r w:rsidRPr="00A01455">
        <w:rPr>
          <w:rFonts w:ascii="Times New Roman" w:hAnsi="Times New Roman" w:cs="Times New Roman"/>
          <w:spacing w:val="-5"/>
        </w:rPr>
        <w:t>Чалмаев</w:t>
      </w:r>
      <w:proofErr w:type="spellEnd"/>
      <w:r w:rsidRPr="00A01455">
        <w:rPr>
          <w:rFonts w:ascii="Times New Roman" w:hAnsi="Times New Roman" w:cs="Times New Roman"/>
          <w:spacing w:val="-5"/>
        </w:rPr>
        <w:t>).</w:t>
      </w:r>
      <w:proofErr w:type="gramEnd"/>
    </w:p>
    <w:p w:rsidR="0011561A" w:rsidRPr="003E1D38" w:rsidRDefault="0011561A" w:rsidP="0011561A">
      <w:pPr>
        <w:spacing w:after="0" w:line="240" w:lineRule="auto"/>
        <w:jc w:val="both"/>
        <w:rPr>
          <w:rFonts w:ascii="Times New Roman" w:hAnsi="Times New Roman" w:cs="Times New Roman"/>
        </w:rPr>
      </w:pPr>
      <w:r w:rsidRPr="003E1D38">
        <w:rPr>
          <w:rFonts w:ascii="Times New Roman" w:hAnsi="Times New Roman" w:cs="Times New Roman"/>
        </w:rPr>
        <w:t>Программа предусматривает возможность интеграции с МХК, русским языком и ИКТ.</w:t>
      </w:r>
    </w:p>
    <w:p w:rsidR="002E1F9E" w:rsidRPr="003E1D38" w:rsidRDefault="0011561A" w:rsidP="002E1F9E">
      <w:pPr>
        <w:pStyle w:val="a3"/>
        <w:spacing w:after="0" w:line="240" w:lineRule="auto"/>
        <w:ind w:left="360"/>
        <w:jc w:val="both"/>
        <w:rPr>
          <w:rFonts w:ascii="Times New Roman" w:hAnsi="Times New Roman"/>
          <w:iCs/>
        </w:rPr>
      </w:pPr>
      <w:r w:rsidRPr="003E1D38">
        <w:rPr>
          <w:rFonts w:ascii="Times New Roman" w:hAnsi="Times New Roman" w:cs="Times New Roman"/>
        </w:rPr>
        <w:t>Федеральный базисный учебный план для образовательных учреждений РФ предусматривает обязательное изучение литературы на этапе основног</w:t>
      </w:r>
      <w:r w:rsidR="00E85426">
        <w:rPr>
          <w:rFonts w:ascii="Times New Roman" w:hAnsi="Times New Roman" w:cs="Times New Roman"/>
        </w:rPr>
        <w:t>о общего образования.</w:t>
      </w:r>
      <w:r w:rsidRPr="003E1D38">
        <w:rPr>
          <w:rFonts w:ascii="Times New Roman" w:hAnsi="Times New Roman" w:cs="Times New Roman"/>
        </w:rPr>
        <w:t xml:space="preserve"> </w:t>
      </w:r>
      <w:r w:rsidR="002E1F9E" w:rsidRPr="003E1D38">
        <w:rPr>
          <w:rFonts w:ascii="Times New Roman" w:hAnsi="Times New Roman"/>
        </w:rPr>
        <w:t>Уче</w:t>
      </w:r>
      <w:r w:rsidR="00E85426">
        <w:rPr>
          <w:rFonts w:ascii="Times New Roman" w:hAnsi="Times New Roman"/>
        </w:rPr>
        <w:t>бный план МБОУ «Калининская ООШ</w:t>
      </w:r>
      <w:r w:rsidR="002E1F9E" w:rsidRPr="003E1D38">
        <w:rPr>
          <w:rFonts w:ascii="Times New Roman" w:hAnsi="Times New Roman"/>
        </w:rPr>
        <w:t xml:space="preserve">» предусматривает обязательное изучение литературы на этапе основного общего образования, в том числе в 6 классе – 68 часов (2 часа в неделю), в 7 классе – 68 часов (2 часа в неделю), в 8 классе- </w:t>
      </w:r>
      <w:r w:rsidR="002E1F9E" w:rsidRPr="003E1D38">
        <w:rPr>
          <w:rFonts w:ascii="Times New Roman" w:hAnsi="Times New Roman" w:cs="Times New Roman"/>
        </w:rPr>
        <w:t>68 часов в год (по 2 часа в неделю), в</w:t>
      </w:r>
      <w:r w:rsidR="00312B9D">
        <w:rPr>
          <w:rFonts w:ascii="Times New Roman" w:hAnsi="Times New Roman" w:cs="Times New Roman"/>
        </w:rPr>
        <w:t xml:space="preserve"> 9классе- 99 часов</w:t>
      </w:r>
      <w:r w:rsidR="002E1F9E" w:rsidRPr="003E1D38">
        <w:rPr>
          <w:rFonts w:ascii="Times New Roman" w:hAnsi="Times New Roman" w:cs="Times New Roman"/>
        </w:rPr>
        <w:t xml:space="preserve"> </w:t>
      </w:r>
      <w:proofErr w:type="gramStart"/>
      <w:r w:rsidR="002E1F9E" w:rsidRPr="003E1D38">
        <w:rPr>
          <w:rFonts w:ascii="Times New Roman" w:hAnsi="Times New Roman" w:cs="Times New Roman"/>
        </w:rPr>
        <w:t xml:space="preserve">( </w:t>
      </w:r>
      <w:proofErr w:type="gramEnd"/>
      <w:r w:rsidR="002E1F9E" w:rsidRPr="003E1D38">
        <w:rPr>
          <w:rFonts w:ascii="Times New Roman" w:hAnsi="Times New Roman" w:cs="Times New Roman"/>
        </w:rPr>
        <w:t>3 часа в неделю</w:t>
      </w:r>
      <w:r w:rsidR="00312B9D">
        <w:rPr>
          <w:rFonts w:ascii="Times New Roman" w:hAnsi="Times New Roman" w:cs="Times New Roman"/>
        </w:rPr>
        <w:t xml:space="preserve">  при 33 недельной учебной нагрузке</w:t>
      </w:r>
      <w:r w:rsidR="002E1F9E" w:rsidRPr="003E1D38">
        <w:rPr>
          <w:rFonts w:ascii="Times New Roman" w:hAnsi="Times New Roman" w:cs="Times New Roman"/>
        </w:rPr>
        <w:t>).</w:t>
      </w:r>
    </w:p>
    <w:p w:rsidR="0011561A" w:rsidRPr="003E1D38" w:rsidRDefault="0011561A" w:rsidP="002E1F9E">
      <w:pPr>
        <w:pStyle w:val="a3"/>
        <w:numPr>
          <w:ilvl w:val="0"/>
          <w:numId w:val="3"/>
        </w:numPr>
        <w:spacing w:after="0" w:line="240" w:lineRule="auto"/>
        <w:jc w:val="both"/>
        <w:rPr>
          <w:rFonts w:ascii="Times New Roman" w:hAnsi="Times New Roman" w:cs="Times New Roman"/>
          <w:b/>
        </w:rPr>
      </w:pPr>
      <w:r w:rsidRPr="003E1D38">
        <w:rPr>
          <w:rFonts w:ascii="Times New Roman" w:hAnsi="Times New Roman" w:cs="Times New Roman"/>
          <w:b/>
        </w:rPr>
        <w:t>Цель изучения предмета</w:t>
      </w:r>
    </w:p>
    <w:p w:rsidR="0011561A" w:rsidRPr="003E1D38" w:rsidRDefault="0011561A" w:rsidP="0011561A">
      <w:pPr>
        <w:spacing w:after="0" w:line="240" w:lineRule="auto"/>
        <w:jc w:val="both"/>
        <w:rPr>
          <w:rStyle w:val="FontStyle15"/>
        </w:rPr>
      </w:pPr>
      <w:r w:rsidRPr="003E1D38">
        <w:rPr>
          <w:rStyle w:val="FontStyle15"/>
        </w:rPr>
        <w:t xml:space="preserve">         Русская литература является одним из основных источников  обогащения речи учащихся, формирования их речевой культуры,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11561A" w:rsidRPr="003E1D38" w:rsidRDefault="0011561A" w:rsidP="0011561A">
      <w:pPr>
        <w:spacing w:after="0" w:line="240" w:lineRule="auto"/>
        <w:ind w:firstLine="567"/>
        <w:jc w:val="both"/>
        <w:rPr>
          <w:rStyle w:val="FontStyle15"/>
        </w:rPr>
      </w:pPr>
      <w:r w:rsidRPr="003E1D38">
        <w:rPr>
          <w:rStyle w:val="FontStyle15"/>
        </w:rPr>
        <w:t xml:space="preserve"> 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11561A" w:rsidRPr="003E1D38" w:rsidRDefault="00E85426" w:rsidP="0011561A">
      <w:pPr>
        <w:spacing w:after="0" w:line="240" w:lineRule="auto"/>
        <w:ind w:firstLine="567"/>
        <w:jc w:val="both"/>
        <w:rPr>
          <w:rFonts w:ascii="Times New Roman" w:hAnsi="Times New Roman" w:cs="Times New Roman"/>
        </w:rPr>
      </w:pPr>
      <w:r>
        <w:rPr>
          <w:rStyle w:val="FontStyle15"/>
        </w:rPr>
        <w:t xml:space="preserve"> Курс литературы в 6</w:t>
      </w:r>
      <w:r w:rsidR="003E1D38" w:rsidRPr="003E1D38">
        <w:rPr>
          <w:rStyle w:val="FontStyle15"/>
        </w:rPr>
        <w:t>-9 классов</w:t>
      </w:r>
      <w:r w:rsidR="0011561A" w:rsidRPr="003E1D38">
        <w:rPr>
          <w:rStyle w:val="FontStyle15"/>
        </w:rPr>
        <w:t xml:space="preserve"> строится на основе сочетания концентрического, историко-хронологического и проблемн</w:t>
      </w:r>
      <w:proofErr w:type="gramStart"/>
      <w:r w:rsidR="0011561A" w:rsidRPr="003E1D38">
        <w:rPr>
          <w:rStyle w:val="FontStyle15"/>
        </w:rPr>
        <w:t>о-</w:t>
      </w:r>
      <w:proofErr w:type="gramEnd"/>
      <w:r w:rsidR="0011561A" w:rsidRPr="003E1D38">
        <w:rPr>
          <w:rStyle w:val="FontStyle15"/>
        </w:rPr>
        <w:t xml:space="preserve"> тематического принципов.  </w:t>
      </w:r>
    </w:p>
    <w:p w:rsidR="0011561A" w:rsidRPr="003E1D38" w:rsidRDefault="0011561A" w:rsidP="0011561A">
      <w:pPr>
        <w:spacing w:after="0" w:line="240" w:lineRule="auto"/>
        <w:jc w:val="both"/>
        <w:rPr>
          <w:rFonts w:ascii="Times New Roman" w:hAnsi="Times New Roman" w:cs="Times New Roman"/>
        </w:rPr>
      </w:pPr>
      <w:r w:rsidRPr="003E1D38">
        <w:rPr>
          <w:rFonts w:ascii="Times New Roman" w:hAnsi="Times New Roman" w:cs="Times New Roman"/>
          <w:b/>
        </w:rPr>
        <w:t xml:space="preserve">            Главной целью </w:t>
      </w:r>
      <w:r w:rsidRPr="003E1D38">
        <w:rPr>
          <w:rFonts w:ascii="Times New Roman" w:hAnsi="Times New Roman" w:cs="Times New Roman"/>
        </w:rPr>
        <w:t xml:space="preserve">рабочей программы является формирование способности ориентироваться в информационно-культурном пространстве путем реализации в курсе литературы </w:t>
      </w:r>
      <w:proofErr w:type="spellStart"/>
      <w:r w:rsidRPr="003E1D38">
        <w:rPr>
          <w:rFonts w:ascii="Times New Roman" w:hAnsi="Times New Roman" w:cs="Times New Roman"/>
        </w:rPr>
        <w:t>метапредметных</w:t>
      </w:r>
      <w:proofErr w:type="spellEnd"/>
      <w:r w:rsidRPr="003E1D38">
        <w:rPr>
          <w:rFonts w:ascii="Times New Roman" w:hAnsi="Times New Roman" w:cs="Times New Roman"/>
        </w:rPr>
        <w:t xml:space="preserve"> программ: «Развитие УУД», «Формирование ИКТ-компетентности </w:t>
      </w:r>
      <w:proofErr w:type="gramStart"/>
      <w:r w:rsidRPr="003E1D38">
        <w:rPr>
          <w:rFonts w:ascii="Times New Roman" w:hAnsi="Times New Roman" w:cs="Times New Roman"/>
        </w:rPr>
        <w:t>обучающихся</w:t>
      </w:r>
      <w:proofErr w:type="gramEnd"/>
      <w:r w:rsidRPr="003E1D38">
        <w:rPr>
          <w:rFonts w:ascii="Times New Roman" w:hAnsi="Times New Roman" w:cs="Times New Roman"/>
        </w:rPr>
        <w:t>», «Основы учебно-исследовательской и проектной деятельности», «Основы смыслового чтения и работы с текстом».</w:t>
      </w:r>
    </w:p>
    <w:p w:rsidR="0011561A" w:rsidRPr="003E1D38" w:rsidRDefault="0011561A" w:rsidP="0011561A">
      <w:pPr>
        <w:spacing w:after="0" w:line="240" w:lineRule="auto"/>
        <w:jc w:val="both"/>
        <w:rPr>
          <w:rFonts w:ascii="Times New Roman" w:hAnsi="Times New Roman" w:cs="Times New Roman"/>
        </w:rPr>
      </w:pPr>
    </w:p>
    <w:p w:rsidR="0011561A" w:rsidRPr="003E1D38" w:rsidRDefault="0011561A" w:rsidP="0011561A">
      <w:pPr>
        <w:pStyle w:val="a3"/>
        <w:numPr>
          <w:ilvl w:val="0"/>
          <w:numId w:val="3"/>
        </w:numPr>
        <w:spacing w:after="0" w:line="240" w:lineRule="auto"/>
        <w:ind w:firstLine="567"/>
        <w:jc w:val="both"/>
        <w:rPr>
          <w:rFonts w:ascii="Times New Roman" w:hAnsi="Times New Roman" w:cs="Times New Roman"/>
          <w:b/>
        </w:rPr>
      </w:pPr>
      <w:r w:rsidRPr="003E1D38">
        <w:rPr>
          <w:rFonts w:ascii="Times New Roman" w:hAnsi="Times New Roman" w:cs="Times New Roman"/>
          <w:b/>
        </w:rPr>
        <w:t>Содержание программы</w:t>
      </w:r>
    </w:p>
    <w:p w:rsidR="0011561A" w:rsidRPr="003E1D38" w:rsidRDefault="0011561A" w:rsidP="003E1D38">
      <w:pPr>
        <w:pStyle w:val="Style1"/>
        <w:widowControl/>
        <w:spacing w:line="240" w:lineRule="auto"/>
        <w:ind w:firstLine="567"/>
        <w:rPr>
          <w:rStyle w:val="FontStyle11"/>
          <w:spacing w:val="50"/>
        </w:rPr>
      </w:pPr>
      <w:r w:rsidRPr="003E1D38">
        <w:rPr>
          <w:bCs/>
          <w:color w:val="000000"/>
          <w:sz w:val="22"/>
          <w:szCs w:val="22"/>
          <w:shd w:val="clear" w:color="auto" w:fill="FFFFFF"/>
        </w:rPr>
        <w:t>Мифолог</w:t>
      </w:r>
      <w:r w:rsidR="003E1D38" w:rsidRPr="003E1D38">
        <w:rPr>
          <w:bCs/>
          <w:color w:val="000000"/>
          <w:sz w:val="22"/>
          <w:szCs w:val="22"/>
          <w:shd w:val="clear" w:color="auto" w:fill="FFFFFF"/>
        </w:rPr>
        <w:t>и</w:t>
      </w:r>
      <w:r w:rsidRPr="003E1D38">
        <w:rPr>
          <w:bCs/>
          <w:color w:val="000000"/>
          <w:sz w:val="22"/>
          <w:szCs w:val="22"/>
          <w:shd w:val="clear" w:color="auto" w:fill="FFFFFF"/>
        </w:rPr>
        <w:t>я, УНТ, Басни народов мира, русские басни.</w:t>
      </w:r>
      <w:r w:rsidR="00E85426">
        <w:rPr>
          <w:bCs/>
          <w:color w:val="000000"/>
          <w:sz w:val="22"/>
          <w:szCs w:val="22"/>
          <w:shd w:val="clear" w:color="auto" w:fill="FFFFFF"/>
        </w:rPr>
        <w:t xml:space="preserve"> </w:t>
      </w:r>
      <w:bookmarkStart w:id="0" w:name="_GoBack"/>
      <w:bookmarkEnd w:id="0"/>
      <w:r w:rsidRPr="003E1D38">
        <w:rPr>
          <w:bCs/>
          <w:color w:val="000000"/>
          <w:sz w:val="22"/>
          <w:szCs w:val="22"/>
          <w:shd w:val="clear" w:color="auto" w:fill="FFFFFF"/>
        </w:rPr>
        <w:t>литература</w:t>
      </w:r>
      <w:r w:rsidR="00E85426">
        <w:rPr>
          <w:bCs/>
          <w:color w:val="000000"/>
          <w:sz w:val="22"/>
          <w:szCs w:val="22"/>
          <w:shd w:val="clear" w:color="auto" w:fill="FFFFFF"/>
        </w:rPr>
        <w:t xml:space="preserve"> </w:t>
      </w:r>
      <w:proofErr w:type="spellStart"/>
      <w:r w:rsidRPr="003E1D38">
        <w:rPr>
          <w:rStyle w:val="FontStyle14"/>
          <w:spacing w:val="50"/>
          <w:sz w:val="22"/>
          <w:szCs w:val="22"/>
        </w:rPr>
        <w:t>XIX</w:t>
      </w:r>
      <w:r w:rsidRPr="003E1D38">
        <w:rPr>
          <w:rStyle w:val="FontStyle12"/>
          <w:spacing w:val="40"/>
          <w:sz w:val="22"/>
          <w:szCs w:val="22"/>
        </w:rPr>
        <w:t>века.</w:t>
      </w:r>
      <w:r w:rsidR="003E1D38" w:rsidRPr="003E1D38">
        <w:rPr>
          <w:rStyle w:val="FontStyle11"/>
          <w:spacing w:val="50"/>
        </w:rPr>
        <w:t>Лирика</w:t>
      </w:r>
      <w:proofErr w:type="spellEnd"/>
      <w:r w:rsidR="003E1D38" w:rsidRPr="003E1D38">
        <w:rPr>
          <w:rStyle w:val="FontStyle11"/>
          <w:spacing w:val="50"/>
        </w:rPr>
        <w:t xml:space="preserve"> поэтов – участников Вов, </w:t>
      </w:r>
      <w:r w:rsidRPr="003E1D38">
        <w:rPr>
          <w:rStyle w:val="FontStyle12"/>
          <w:spacing w:val="40"/>
          <w:sz w:val="22"/>
          <w:szCs w:val="22"/>
        </w:rPr>
        <w:t>литература</w:t>
      </w:r>
      <w:r w:rsidR="00E85426">
        <w:rPr>
          <w:rStyle w:val="FontStyle12"/>
          <w:spacing w:val="40"/>
          <w:sz w:val="22"/>
          <w:szCs w:val="22"/>
        </w:rPr>
        <w:t xml:space="preserve"> </w:t>
      </w:r>
      <w:proofErr w:type="spellStart"/>
      <w:r w:rsidRPr="003E1D38">
        <w:rPr>
          <w:rStyle w:val="FontStyle11"/>
          <w:spacing w:val="50"/>
        </w:rPr>
        <w:t>XXвека</w:t>
      </w:r>
      <w:proofErr w:type="spellEnd"/>
      <w:r w:rsidRPr="003E1D38">
        <w:rPr>
          <w:rStyle w:val="FontStyle11"/>
          <w:spacing w:val="50"/>
        </w:rPr>
        <w:t>. Зарубежная литература.</w:t>
      </w:r>
    </w:p>
    <w:p w:rsidR="0011561A" w:rsidRPr="003E1D38" w:rsidRDefault="0011561A" w:rsidP="0011561A">
      <w:pPr>
        <w:spacing w:after="0" w:line="240" w:lineRule="auto"/>
        <w:ind w:firstLine="567"/>
        <w:jc w:val="both"/>
        <w:rPr>
          <w:rFonts w:ascii="Times New Roman" w:hAnsi="Times New Roman" w:cs="Times New Roman"/>
          <w:bCs/>
        </w:rPr>
      </w:pPr>
    </w:p>
    <w:p w:rsidR="0011561A" w:rsidRPr="003E1D38" w:rsidRDefault="0011561A" w:rsidP="0011561A">
      <w:pPr>
        <w:pStyle w:val="a3"/>
        <w:numPr>
          <w:ilvl w:val="0"/>
          <w:numId w:val="3"/>
        </w:numPr>
        <w:spacing w:after="0" w:line="240" w:lineRule="auto"/>
        <w:ind w:firstLine="567"/>
        <w:jc w:val="both"/>
        <w:rPr>
          <w:rFonts w:ascii="Times New Roman" w:hAnsi="Times New Roman" w:cs="Times New Roman"/>
          <w:b/>
          <w:bCs/>
        </w:rPr>
      </w:pPr>
      <w:r w:rsidRPr="003E1D38">
        <w:rPr>
          <w:rFonts w:ascii="Times New Roman" w:hAnsi="Times New Roman" w:cs="Times New Roman"/>
          <w:b/>
          <w:bCs/>
        </w:rPr>
        <w:t>Основные образовательные технологии</w:t>
      </w:r>
    </w:p>
    <w:p w:rsidR="0011561A" w:rsidRPr="003E1D38" w:rsidRDefault="0011561A" w:rsidP="0011561A">
      <w:pPr>
        <w:spacing w:after="0" w:line="240" w:lineRule="auto"/>
        <w:ind w:firstLine="567"/>
        <w:jc w:val="both"/>
        <w:rPr>
          <w:rFonts w:ascii="Times New Roman" w:hAnsi="Times New Roman" w:cs="Times New Roman"/>
          <w:bCs/>
        </w:rPr>
      </w:pPr>
      <w:r w:rsidRPr="003E1D38">
        <w:rPr>
          <w:rFonts w:ascii="Times New Roman" w:hAnsi="Times New Roman" w:cs="Times New Roman"/>
          <w:bCs/>
        </w:rPr>
        <w:t xml:space="preserve">    В процессе изучения предмета используются технологии уровневой дифференциации, проблемного обучения, технология </w:t>
      </w:r>
      <w:proofErr w:type="spellStart"/>
      <w:r w:rsidRPr="003E1D38">
        <w:rPr>
          <w:rFonts w:ascii="Times New Roman" w:hAnsi="Times New Roman" w:cs="Times New Roman"/>
          <w:bCs/>
        </w:rPr>
        <w:t>Л.Г.Петерсон</w:t>
      </w:r>
      <w:proofErr w:type="spellEnd"/>
      <w:r w:rsidRPr="003E1D38">
        <w:rPr>
          <w:rFonts w:ascii="Times New Roman" w:hAnsi="Times New Roman" w:cs="Times New Roman"/>
          <w:bCs/>
        </w:rPr>
        <w:t>, технология проектной деятельности.</w:t>
      </w:r>
    </w:p>
    <w:p w:rsidR="0011561A" w:rsidRPr="003E1D38" w:rsidRDefault="0011561A" w:rsidP="0011561A">
      <w:pPr>
        <w:spacing w:after="0" w:line="240" w:lineRule="auto"/>
        <w:ind w:firstLine="567"/>
        <w:jc w:val="both"/>
        <w:rPr>
          <w:rFonts w:ascii="Times New Roman" w:hAnsi="Times New Roman" w:cs="Times New Roman"/>
          <w:bCs/>
        </w:rPr>
      </w:pPr>
    </w:p>
    <w:p w:rsidR="0011561A" w:rsidRPr="003E1D38" w:rsidRDefault="0011561A" w:rsidP="0011561A">
      <w:pPr>
        <w:pStyle w:val="a3"/>
        <w:numPr>
          <w:ilvl w:val="0"/>
          <w:numId w:val="3"/>
        </w:numPr>
        <w:spacing w:after="0" w:line="240" w:lineRule="auto"/>
        <w:ind w:firstLine="567"/>
        <w:jc w:val="both"/>
        <w:rPr>
          <w:rFonts w:ascii="Times New Roman" w:hAnsi="Times New Roman" w:cs="Times New Roman"/>
          <w:b/>
          <w:bCs/>
        </w:rPr>
      </w:pPr>
      <w:r w:rsidRPr="003E1D38">
        <w:rPr>
          <w:rFonts w:ascii="Times New Roman" w:hAnsi="Times New Roman" w:cs="Times New Roman"/>
          <w:b/>
          <w:bCs/>
        </w:rPr>
        <w:t>Формы контроля</w:t>
      </w:r>
    </w:p>
    <w:p w:rsidR="003E1D38" w:rsidRPr="003E1D38" w:rsidRDefault="003E1D38" w:rsidP="003E1D38">
      <w:pPr>
        <w:pStyle w:val="a3"/>
        <w:spacing w:after="0" w:line="240" w:lineRule="auto"/>
        <w:jc w:val="both"/>
        <w:rPr>
          <w:rFonts w:ascii="Times New Roman" w:hAnsi="Times New Roman"/>
          <w:iCs/>
        </w:rPr>
      </w:pPr>
      <w:r w:rsidRPr="003E1D38">
        <w:rPr>
          <w:rFonts w:ascii="Times New Roman" w:hAnsi="Times New Roman"/>
          <w:iCs/>
        </w:rPr>
        <w:t xml:space="preserve">Планирование включает уроки различных типов: </w:t>
      </w:r>
    </w:p>
    <w:p w:rsidR="003E1D38" w:rsidRPr="003E1D38" w:rsidRDefault="003E1D38" w:rsidP="003E1D38">
      <w:pPr>
        <w:pStyle w:val="a3"/>
        <w:spacing w:after="0" w:line="240" w:lineRule="auto"/>
        <w:jc w:val="both"/>
        <w:rPr>
          <w:rFonts w:ascii="Times New Roman" w:hAnsi="Times New Roman"/>
        </w:rPr>
      </w:pPr>
      <w:r w:rsidRPr="003E1D38">
        <w:rPr>
          <w:rFonts w:ascii="Times New Roman" w:hAnsi="Times New Roman"/>
          <w:iCs/>
        </w:rPr>
        <w:t xml:space="preserve">- уроки изучения художественных произведений (уроки художественного восприятия произведений, уроки углублённой работы над текстом, обобщающее изучение произведений); </w:t>
      </w:r>
    </w:p>
    <w:p w:rsidR="003E1D38" w:rsidRPr="003E1D38" w:rsidRDefault="003E1D38" w:rsidP="003E1D38">
      <w:pPr>
        <w:pStyle w:val="a3"/>
        <w:spacing w:after="0" w:line="240" w:lineRule="auto"/>
        <w:jc w:val="both"/>
        <w:rPr>
          <w:rFonts w:ascii="Times New Roman" w:hAnsi="Times New Roman"/>
        </w:rPr>
      </w:pPr>
      <w:proofErr w:type="gramStart"/>
      <w:r w:rsidRPr="003E1D38">
        <w:rPr>
          <w:rFonts w:ascii="Times New Roman" w:hAnsi="Times New Roman"/>
        </w:rPr>
        <w:t>- уроки изучения истории и теории литературы (уроки по теоретико-литературным понятиям.</w:t>
      </w:r>
      <w:proofErr w:type="gramEnd"/>
      <w:r w:rsidRPr="003E1D38">
        <w:rPr>
          <w:rFonts w:ascii="Times New Roman" w:hAnsi="Times New Roman"/>
        </w:rPr>
        <w:t xml:space="preserve"> Уроки по биографии писателей. </w:t>
      </w:r>
      <w:proofErr w:type="gramStart"/>
      <w:r w:rsidRPr="003E1D38">
        <w:rPr>
          <w:rFonts w:ascii="Times New Roman" w:hAnsi="Times New Roman"/>
        </w:rPr>
        <w:t>Уроки по историко-литературным материалам Уроки обобщения, повторения, опроса);</w:t>
      </w:r>
      <w:proofErr w:type="gramEnd"/>
    </w:p>
    <w:p w:rsidR="003E1D38" w:rsidRPr="003E1D38" w:rsidRDefault="003E1D38" w:rsidP="003E1D38">
      <w:pPr>
        <w:pStyle w:val="a3"/>
        <w:spacing w:after="0" w:line="240" w:lineRule="auto"/>
        <w:jc w:val="both"/>
        <w:rPr>
          <w:rFonts w:ascii="Times New Roman" w:hAnsi="Times New Roman"/>
        </w:rPr>
      </w:pPr>
      <w:r w:rsidRPr="003E1D38">
        <w:rPr>
          <w:rFonts w:ascii="Times New Roman" w:hAnsi="Times New Roman"/>
        </w:rPr>
        <w:t xml:space="preserve"> - уроки развития речи  - уроки обучения творческим работам по произведениям литературы, уроки обучения сочинениям, уроки-</w:t>
      </w:r>
      <w:proofErr w:type="spellStart"/>
      <w:r w:rsidRPr="003E1D38">
        <w:rPr>
          <w:rFonts w:ascii="Times New Roman" w:hAnsi="Times New Roman"/>
        </w:rPr>
        <w:t>мастеркие</w:t>
      </w:r>
      <w:proofErr w:type="spellEnd"/>
      <w:r w:rsidRPr="003E1D38">
        <w:rPr>
          <w:rFonts w:ascii="Times New Roman" w:hAnsi="Times New Roman"/>
        </w:rPr>
        <w:t xml:space="preserve"> творческого письма.</w:t>
      </w:r>
    </w:p>
    <w:p w:rsidR="0011561A" w:rsidRPr="003E1D38" w:rsidRDefault="0011561A" w:rsidP="003E1D38">
      <w:pPr>
        <w:pStyle w:val="Style4"/>
        <w:widowControl/>
        <w:ind w:firstLine="567"/>
        <w:jc w:val="both"/>
        <w:rPr>
          <w:rStyle w:val="FontStyle13"/>
          <w:rFonts w:ascii="Times New Roman" w:hAnsi="Times New Roman" w:cs="Times New Roman"/>
          <w:sz w:val="22"/>
          <w:szCs w:val="22"/>
        </w:rPr>
      </w:pPr>
      <w:proofErr w:type="gramStart"/>
      <w:r w:rsidRPr="003E1D38">
        <w:rPr>
          <w:rStyle w:val="FontStyle13"/>
          <w:rFonts w:ascii="Times New Roman" w:hAnsi="Times New Roman" w:cs="Times New Roman"/>
          <w:sz w:val="22"/>
          <w:szCs w:val="22"/>
        </w:rPr>
        <w:lastRenderedPageBreak/>
        <w:t>Формы внеурочной деятельности: заочная  литературно-краеведческая экскурсия, час поэзии, проект, литературная игра, инсценировка, составление викторины, написание сценария, диспут.</w:t>
      </w:r>
      <w:proofErr w:type="gramEnd"/>
    </w:p>
    <w:p w:rsidR="0011561A" w:rsidRPr="003E1D38" w:rsidRDefault="0011561A" w:rsidP="0011561A">
      <w:pPr>
        <w:pStyle w:val="Style4"/>
        <w:widowControl/>
        <w:ind w:firstLine="567"/>
        <w:jc w:val="both"/>
        <w:rPr>
          <w:rStyle w:val="FontStyle13"/>
          <w:rFonts w:ascii="Times New Roman" w:hAnsi="Times New Roman" w:cs="Times New Roman"/>
          <w:sz w:val="22"/>
          <w:szCs w:val="22"/>
        </w:rPr>
      </w:pPr>
      <w:r w:rsidRPr="003E1D38">
        <w:rPr>
          <w:rStyle w:val="FontStyle13"/>
          <w:rFonts w:ascii="Times New Roman" w:hAnsi="Times New Roman" w:cs="Times New Roman"/>
          <w:sz w:val="22"/>
          <w:szCs w:val="22"/>
        </w:rPr>
        <w:t xml:space="preserve">      Промежуточная аттестация з</w:t>
      </w:r>
      <w:r w:rsidR="00312B9D">
        <w:rPr>
          <w:rStyle w:val="FontStyle13"/>
          <w:rFonts w:ascii="Times New Roman" w:hAnsi="Times New Roman" w:cs="Times New Roman"/>
          <w:sz w:val="22"/>
          <w:szCs w:val="22"/>
        </w:rPr>
        <w:t>а год в форме накопительной системы отметок включает сочинение по произведениям и итоговый тест</w:t>
      </w:r>
      <w:r w:rsidRPr="003E1D38">
        <w:rPr>
          <w:rStyle w:val="FontStyle13"/>
          <w:rFonts w:ascii="Times New Roman" w:hAnsi="Times New Roman" w:cs="Times New Roman"/>
          <w:sz w:val="22"/>
          <w:szCs w:val="22"/>
        </w:rPr>
        <w:t>.</w:t>
      </w:r>
    </w:p>
    <w:p w:rsidR="0011561A" w:rsidRPr="003E1D38" w:rsidRDefault="0011561A" w:rsidP="0011561A">
      <w:pPr>
        <w:spacing w:after="0" w:line="240" w:lineRule="auto"/>
        <w:ind w:firstLine="567"/>
        <w:jc w:val="both"/>
        <w:rPr>
          <w:rFonts w:ascii="Times New Roman" w:hAnsi="Times New Roman" w:cs="Times New Roman"/>
          <w:bCs/>
        </w:rPr>
      </w:pPr>
    </w:p>
    <w:p w:rsidR="00397E64" w:rsidRPr="003E1D38" w:rsidRDefault="00397E64" w:rsidP="0011561A">
      <w:pPr>
        <w:spacing w:after="0" w:line="240" w:lineRule="auto"/>
        <w:ind w:firstLine="567"/>
        <w:jc w:val="both"/>
        <w:rPr>
          <w:rFonts w:ascii="Times New Roman" w:hAnsi="Times New Roman" w:cs="Times New Roman"/>
        </w:rPr>
      </w:pPr>
    </w:p>
    <w:sectPr w:rsidR="00397E64" w:rsidRPr="003E1D38" w:rsidSect="001C7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7"/>
    <w:lvl w:ilvl="0">
      <w:start w:val="1"/>
      <w:numFmt w:val="bullet"/>
      <w:lvlText w:val=""/>
      <w:lvlJc w:val="left"/>
      <w:pPr>
        <w:tabs>
          <w:tab w:val="num" w:pos="0"/>
        </w:tabs>
        <w:ind w:left="360" w:hanging="360"/>
      </w:pPr>
      <w:rPr>
        <w:rFonts w:ascii="Symbol" w:hAnsi="Symbol"/>
      </w:rPr>
    </w:lvl>
  </w:abstractNum>
  <w:abstractNum w:abstractNumId="1">
    <w:nsid w:val="35FE196A"/>
    <w:multiLevelType w:val="hybridMultilevel"/>
    <w:tmpl w:val="F0767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0869F0"/>
    <w:multiLevelType w:val="hybridMultilevel"/>
    <w:tmpl w:val="4D901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61A"/>
    <w:rsid w:val="0011561A"/>
    <w:rsid w:val="001C77C0"/>
    <w:rsid w:val="002E1F9E"/>
    <w:rsid w:val="00312B9D"/>
    <w:rsid w:val="00386545"/>
    <w:rsid w:val="00397E64"/>
    <w:rsid w:val="003E1D38"/>
    <w:rsid w:val="005662BE"/>
    <w:rsid w:val="00A01455"/>
    <w:rsid w:val="00A24686"/>
    <w:rsid w:val="00AC6FD8"/>
    <w:rsid w:val="00D11A11"/>
    <w:rsid w:val="00E85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1561A"/>
    <w:pPr>
      <w:ind w:left="720"/>
      <w:contextualSpacing/>
    </w:pPr>
  </w:style>
  <w:style w:type="character" w:customStyle="1" w:styleId="apple-converted-space">
    <w:name w:val="apple-converted-space"/>
    <w:basedOn w:val="a0"/>
    <w:uiPriority w:val="99"/>
    <w:rsid w:val="0011561A"/>
  </w:style>
  <w:style w:type="character" w:customStyle="1" w:styleId="c0">
    <w:name w:val="c0"/>
    <w:basedOn w:val="a0"/>
    <w:uiPriority w:val="99"/>
    <w:rsid w:val="0011561A"/>
  </w:style>
  <w:style w:type="paragraph" w:customStyle="1" w:styleId="c11">
    <w:name w:val="c11"/>
    <w:basedOn w:val="a"/>
    <w:uiPriority w:val="99"/>
    <w:rsid w:val="0011561A"/>
    <w:pPr>
      <w:spacing w:before="100" w:beforeAutospacing="1" w:after="100" w:afterAutospacing="1" w:line="240" w:lineRule="auto"/>
    </w:pPr>
    <w:rPr>
      <w:rFonts w:ascii="Calibri" w:eastAsia="Times New Roman" w:hAnsi="Calibri" w:cs="Calibri"/>
      <w:sz w:val="24"/>
      <w:szCs w:val="24"/>
    </w:rPr>
  </w:style>
  <w:style w:type="paragraph" w:customStyle="1" w:styleId="c13c11c20">
    <w:name w:val="c13 c11 c20"/>
    <w:basedOn w:val="a"/>
    <w:uiPriority w:val="99"/>
    <w:rsid w:val="0011561A"/>
    <w:pPr>
      <w:spacing w:before="100" w:beforeAutospacing="1" w:after="100" w:afterAutospacing="1" w:line="240" w:lineRule="auto"/>
    </w:pPr>
    <w:rPr>
      <w:rFonts w:ascii="Calibri" w:eastAsia="Times New Roman" w:hAnsi="Calibri" w:cs="Calibri"/>
      <w:sz w:val="24"/>
      <w:szCs w:val="24"/>
    </w:rPr>
  </w:style>
  <w:style w:type="character" w:customStyle="1" w:styleId="FontStyle12">
    <w:name w:val="Font Style12"/>
    <w:basedOn w:val="a0"/>
    <w:rsid w:val="0011561A"/>
    <w:rPr>
      <w:rFonts w:ascii="Times New Roman" w:hAnsi="Times New Roman" w:cs="Times New Roman"/>
      <w:b/>
      <w:bCs/>
      <w:sz w:val="18"/>
      <w:szCs w:val="18"/>
    </w:rPr>
  </w:style>
  <w:style w:type="character" w:customStyle="1" w:styleId="FontStyle14">
    <w:name w:val="Font Style14"/>
    <w:basedOn w:val="a0"/>
    <w:rsid w:val="0011561A"/>
    <w:rPr>
      <w:rFonts w:ascii="Times New Roman" w:hAnsi="Times New Roman" w:cs="Times New Roman"/>
      <w:b/>
      <w:bCs/>
      <w:spacing w:val="10"/>
      <w:sz w:val="20"/>
      <w:szCs w:val="20"/>
    </w:rPr>
  </w:style>
  <w:style w:type="character" w:customStyle="1" w:styleId="FontStyle11">
    <w:name w:val="Font Style11"/>
    <w:basedOn w:val="a0"/>
    <w:rsid w:val="0011561A"/>
    <w:rPr>
      <w:rFonts w:ascii="Times New Roman" w:hAnsi="Times New Roman" w:cs="Times New Roman"/>
      <w:sz w:val="22"/>
      <w:szCs w:val="22"/>
    </w:rPr>
  </w:style>
  <w:style w:type="paragraph" w:customStyle="1" w:styleId="Style1">
    <w:name w:val="Style1"/>
    <w:basedOn w:val="a"/>
    <w:rsid w:val="0011561A"/>
    <w:pPr>
      <w:widowControl w:val="0"/>
      <w:suppressAutoHyphens/>
      <w:autoSpaceDE w:val="0"/>
      <w:spacing w:after="0" w:line="274" w:lineRule="exact"/>
      <w:jc w:val="both"/>
    </w:pPr>
    <w:rPr>
      <w:rFonts w:ascii="Times New Roman" w:eastAsia="Times New Roman" w:hAnsi="Times New Roman" w:cs="Times New Roman"/>
      <w:sz w:val="24"/>
      <w:szCs w:val="24"/>
      <w:lang w:eastAsia="ar-SA"/>
    </w:rPr>
  </w:style>
  <w:style w:type="character" w:customStyle="1" w:styleId="FontStyle15">
    <w:name w:val="Font Style15"/>
    <w:basedOn w:val="a0"/>
    <w:rsid w:val="0011561A"/>
    <w:rPr>
      <w:rFonts w:ascii="Times New Roman" w:hAnsi="Times New Roman" w:cs="Times New Roman"/>
      <w:sz w:val="22"/>
      <w:szCs w:val="22"/>
    </w:rPr>
  </w:style>
  <w:style w:type="character" w:customStyle="1" w:styleId="FontStyle13">
    <w:name w:val="Font Style13"/>
    <w:basedOn w:val="a0"/>
    <w:rsid w:val="0011561A"/>
    <w:rPr>
      <w:rFonts w:ascii="Georgia" w:hAnsi="Georgia" w:cs="Georgia"/>
      <w:sz w:val="20"/>
      <w:szCs w:val="20"/>
    </w:rPr>
  </w:style>
  <w:style w:type="paragraph" w:customStyle="1" w:styleId="Style4">
    <w:name w:val="Style4"/>
    <w:basedOn w:val="a"/>
    <w:rsid w:val="0011561A"/>
    <w:pPr>
      <w:widowControl w:val="0"/>
      <w:suppressAutoHyphens/>
      <w:autoSpaceDE w:val="0"/>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1561A"/>
    <w:pPr>
      <w:ind w:left="720"/>
      <w:contextualSpacing/>
    </w:pPr>
  </w:style>
  <w:style w:type="character" w:customStyle="1" w:styleId="apple-converted-space">
    <w:name w:val="apple-converted-space"/>
    <w:basedOn w:val="a0"/>
    <w:uiPriority w:val="99"/>
    <w:rsid w:val="0011561A"/>
  </w:style>
  <w:style w:type="character" w:customStyle="1" w:styleId="c0">
    <w:name w:val="c0"/>
    <w:basedOn w:val="a0"/>
    <w:uiPriority w:val="99"/>
    <w:rsid w:val="0011561A"/>
  </w:style>
  <w:style w:type="paragraph" w:customStyle="1" w:styleId="c11">
    <w:name w:val="c11"/>
    <w:basedOn w:val="a"/>
    <w:uiPriority w:val="99"/>
    <w:rsid w:val="0011561A"/>
    <w:pPr>
      <w:spacing w:before="100" w:beforeAutospacing="1" w:after="100" w:afterAutospacing="1" w:line="240" w:lineRule="auto"/>
    </w:pPr>
    <w:rPr>
      <w:rFonts w:ascii="Calibri" w:eastAsia="Times New Roman" w:hAnsi="Calibri" w:cs="Calibri"/>
      <w:sz w:val="24"/>
      <w:szCs w:val="24"/>
    </w:rPr>
  </w:style>
  <w:style w:type="paragraph" w:customStyle="1" w:styleId="c13c11c20">
    <w:name w:val="c13 c11 c20"/>
    <w:basedOn w:val="a"/>
    <w:uiPriority w:val="99"/>
    <w:rsid w:val="0011561A"/>
    <w:pPr>
      <w:spacing w:before="100" w:beforeAutospacing="1" w:after="100" w:afterAutospacing="1" w:line="240" w:lineRule="auto"/>
    </w:pPr>
    <w:rPr>
      <w:rFonts w:ascii="Calibri" w:eastAsia="Times New Roman" w:hAnsi="Calibri" w:cs="Calibri"/>
      <w:sz w:val="24"/>
      <w:szCs w:val="24"/>
    </w:rPr>
  </w:style>
  <w:style w:type="character" w:customStyle="1" w:styleId="FontStyle12">
    <w:name w:val="Font Style12"/>
    <w:basedOn w:val="a0"/>
    <w:rsid w:val="0011561A"/>
    <w:rPr>
      <w:rFonts w:ascii="Times New Roman" w:hAnsi="Times New Roman" w:cs="Times New Roman"/>
      <w:b/>
      <w:bCs/>
      <w:sz w:val="18"/>
      <w:szCs w:val="18"/>
    </w:rPr>
  </w:style>
  <w:style w:type="character" w:customStyle="1" w:styleId="FontStyle14">
    <w:name w:val="Font Style14"/>
    <w:basedOn w:val="a0"/>
    <w:rsid w:val="0011561A"/>
    <w:rPr>
      <w:rFonts w:ascii="Times New Roman" w:hAnsi="Times New Roman" w:cs="Times New Roman"/>
      <w:b/>
      <w:bCs/>
      <w:spacing w:val="10"/>
      <w:sz w:val="20"/>
      <w:szCs w:val="20"/>
    </w:rPr>
  </w:style>
  <w:style w:type="character" w:customStyle="1" w:styleId="FontStyle11">
    <w:name w:val="Font Style11"/>
    <w:basedOn w:val="a0"/>
    <w:rsid w:val="0011561A"/>
    <w:rPr>
      <w:rFonts w:ascii="Times New Roman" w:hAnsi="Times New Roman" w:cs="Times New Roman"/>
      <w:sz w:val="22"/>
      <w:szCs w:val="22"/>
    </w:rPr>
  </w:style>
  <w:style w:type="paragraph" w:customStyle="1" w:styleId="Style1">
    <w:name w:val="Style1"/>
    <w:basedOn w:val="a"/>
    <w:rsid w:val="0011561A"/>
    <w:pPr>
      <w:widowControl w:val="0"/>
      <w:suppressAutoHyphens/>
      <w:autoSpaceDE w:val="0"/>
      <w:spacing w:after="0" w:line="274" w:lineRule="exact"/>
      <w:jc w:val="both"/>
    </w:pPr>
    <w:rPr>
      <w:rFonts w:ascii="Times New Roman" w:eastAsia="Times New Roman" w:hAnsi="Times New Roman" w:cs="Times New Roman"/>
      <w:sz w:val="24"/>
      <w:szCs w:val="24"/>
      <w:lang w:eastAsia="ar-SA"/>
    </w:rPr>
  </w:style>
  <w:style w:type="character" w:customStyle="1" w:styleId="FontStyle15">
    <w:name w:val="Font Style15"/>
    <w:basedOn w:val="a0"/>
    <w:rsid w:val="0011561A"/>
    <w:rPr>
      <w:rFonts w:ascii="Times New Roman" w:hAnsi="Times New Roman" w:cs="Times New Roman"/>
      <w:sz w:val="22"/>
      <w:szCs w:val="22"/>
    </w:rPr>
  </w:style>
  <w:style w:type="character" w:customStyle="1" w:styleId="FontStyle13">
    <w:name w:val="Font Style13"/>
    <w:basedOn w:val="a0"/>
    <w:rsid w:val="0011561A"/>
    <w:rPr>
      <w:rFonts w:ascii="Georgia" w:hAnsi="Georgia" w:cs="Georgia"/>
      <w:sz w:val="20"/>
      <w:szCs w:val="20"/>
    </w:rPr>
  </w:style>
  <w:style w:type="paragraph" w:customStyle="1" w:styleId="Style4">
    <w:name w:val="Style4"/>
    <w:basedOn w:val="a"/>
    <w:rsid w:val="0011561A"/>
    <w:pPr>
      <w:widowControl w:val="0"/>
      <w:suppressAutoHyphens/>
      <w:autoSpaceDE w:val="0"/>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565</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2022-10-17T16:34:00Z</dcterms:created>
  <dcterms:modified xsi:type="dcterms:W3CDTF">2022-11-10T16:54:00Z</dcterms:modified>
</cp:coreProperties>
</file>