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0C" w:rsidRPr="00A02F33" w:rsidRDefault="00A1150C" w:rsidP="00A1150C">
      <w:pPr>
        <w:pStyle w:val="a3"/>
        <w:ind w:left="-709" w:right="-285"/>
      </w:pPr>
      <w:r w:rsidRPr="00A02F33">
        <w:t>МУНИЦИПАЛЬНОЕ БЮДЖЕТНОЕ ОБЩЕОБРАЗОВАТЕЛЬНОЕ УЧРЕЖДЕНИЕ</w:t>
      </w:r>
    </w:p>
    <w:p w:rsidR="00A1150C" w:rsidRPr="00A02F33" w:rsidRDefault="00A1150C" w:rsidP="00A1150C">
      <w:pPr>
        <w:pStyle w:val="a3"/>
      </w:pPr>
      <w:r w:rsidRPr="00A02F33">
        <w:t>«КАЛИНИНСКАЯ ОСНОВНАЯ ОБЩЕОБРАЗОВАТЕЛЬНАЯ ШКОЛА»</w:t>
      </w:r>
    </w:p>
    <w:p w:rsidR="00F13FEE" w:rsidRPr="00760EDB" w:rsidRDefault="00F13FEE" w:rsidP="00F13FEE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W w:w="97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6"/>
        <w:gridCol w:w="4876"/>
      </w:tblGrid>
      <w:tr w:rsidR="00F13FEE" w:rsidRPr="00760EDB" w:rsidTr="009C0839">
        <w:trPr>
          <w:trHeight w:val="1319"/>
        </w:trPr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3FEE" w:rsidRPr="00760EDB" w:rsidRDefault="00F13FEE" w:rsidP="009C0839">
            <w:pPr>
              <w:spacing w:after="0" w:line="213" w:lineRule="atLeast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760ED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ПРИНЯТО</w:t>
            </w:r>
          </w:p>
          <w:p w:rsidR="00F13FEE" w:rsidRPr="00760EDB" w:rsidRDefault="00F13FEE" w:rsidP="009C0839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0E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педагогическим советом</w:t>
            </w:r>
          </w:p>
          <w:p w:rsidR="00F13FEE" w:rsidRPr="00760EDB" w:rsidRDefault="00F13FEE" w:rsidP="009C0839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0E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МБОУ «</w:t>
            </w:r>
            <w:r w:rsidR="00A115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Калининская ООШ</w:t>
            </w:r>
            <w:r w:rsidRPr="00760E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  <w:p w:rsidR="00F13FEE" w:rsidRPr="00760EDB" w:rsidRDefault="00F13FEE" w:rsidP="001A2B3C">
            <w:pPr>
              <w:spacing w:after="0" w:line="21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от </w:t>
            </w:r>
            <w:r w:rsidR="001A2B3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18</w:t>
            </w:r>
            <w:r w:rsidRPr="00760E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.0</w:t>
            </w:r>
            <w:r w:rsidR="001A2B3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Pr="00760E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.2022 №</w:t>
            </w:r>
            <w:r w:rsidR="001A2B3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3FEE" w:rsidRPr="00760EDB" w:rsidRDefault="00F13FEE" w:rsidP="009C0839">
            <w:pPr>
              <w:spacing w:after="0" w:line="213" w:lineRule="atLeast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60E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5C3A58" w:rsidRDefault="00F13FEE" w:rsidP="005C3A58">
            <w:pPr>
              <w:spacing w:after="0" w:line="213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приказом </w:t>
            </w:r>
            <w:r w:rsidR="005C3A58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</w:t>
            </w:r>
          </w:p>
          <w:p w:rsidR="00F13FEE" w:rsidRPr="00760EDB" w:rsidRDefault="00F13FEE" w:rsidP="009C0839">
            <w:pPr>
              <w:spacing w:after="0" w:line="213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0E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МБОУ «</w:t>
            </w:r>
            <w:r w:rsidR="00A1150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Калининская ООШ</w:t>
            </w:r>
            <w:r w:rsidRPr="00760E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  <w:p w:rsidR="00F13FEE" w:rsidRPr="00760EDB" w:rsidRDefault="00F13FEE" w:rsidP="001A2B3C">
            <w:pPr>
              <w:spacing w:after="0" w:line="213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Pr="00760E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="001A2B3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9</w:t>
            </w:r>
            <w:r w:rsidRPr="00760E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.0</w:t>
            </w:r>
            <w:r w:rsidR="001A2B3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Pr="00760ED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.2022 № </w:t>
            </w:r>
            <w:r w:rsidR="001A2B3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70</w:t>
            </w:r>
          </w:p>
        </w:tc>
      </w:tr>
    </w:tbl>
    <w:p w:rsidR="00F13FEE" w:rsidRPr="00760EDB" w:rsidRDefault="00F13FEE" w:rsidP="00F13FEE">
      <w:pPr>
        <w:pStyle w:val="2"/>
        <w:spacing w:before="0" w:beforeAutospacing="0" w:after="0" w:afterAutospacing="0"/>
        <w:jc w:val="center"/>
        <w:rPr>
          <w:bCs w:val="0"/>
          <w:sz w:val="24"/>
          <w:szCs w:val="24"/>
        </w:rPr>
      </w:pPr>
      <w:r w:rsidRPr="00760EDB">
        <w:rPr>
          <w:bCs w:val="0"/>
          <w:sz w:val="24"/>
          <w:szCs w:val="24"/>
        </w:rPr>
        <w:t xml:space="preserve">Правила приема </w:t>
      </w:r>
    </w:p>
    <w:p w:rsidR="00F13FEE" w:rsidRPr="00760EDB" w:rsidRDefault="00F13FEE" w:rsidP="00F13FEE">
      <w:pPr>
        <w:pStyle w:val="2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760EDB">
        <w:rPr>
          <w:bCs w:val="0"/>
          <w:sz w:val="24"/>
          <w:szCs w:val="24"/>
        </w:rPr>
        <w:t xml:space="preserve">на </w:t>
      </w:r>
      <w:proofErr w:type="gramStart"/>
      <w:r w:rsidRPr="00760EDB">
        <w:rPr>
          <w:bCs w:val="0"/>
          <w:sz w:val="24"/>
          <w:szCs w:val="24"/>
        </w:rPr>
        <w:t xml:space="preserve">обучение </w:t>
      </w:r>
      <w:r w:rsidRPr="00760EDB">
        <w:rPr>
          <w:rFonts w:eastAsia="Times New Roman"/>
          <w:sz w:val="24"/>
          <w:szCs w:val="24"/>
        </w:rPr>
        <w:t>по</w:t>
      </w:r>
      <w:proofErr w:type="gramEnd"/>
      <w:r w:rsidRPr="00760EDB">
        <w:rPr>
          <w:rFonts w:eastAsia="Times New Roman"/>
          <w:sz w:val="24"/>
          <w:szCs w:val="24"/>
        </w:rPr>
        <w:t xml:space="preserve"> образовательным программам начального общего</w:t>
      </w:r>
      <w:r w:rsidR="00A1150C">
        <w:rPr>
          <w:rFonts w:eastAsia="Times New Roman"/>
          <w:sz w:val="24"/>
          <w:szCs w:val="24"/>
        </w:rPr>
        <w:t xml:space="preserve"> и</w:t>
      </w:r>
      <w:r w:rsidRPr="00760EDB">
        <w:rPr>
          <w:rFonts w:eastAsia="Times New Roman"/>
          <w:sz w:val="24"/>
          <w:szCs w:val="24"/>
        </w:rPr>
        <w:t xml:space="preserve"> </w:t>
      </w:r>
    </w:p>
    <w:p w:rsidR="00F13FEE" w:rsidRPr="00760EDB" w:rsidRDefault="00F13FEE" w:rsidP="00F13FEE">
      <w:pPr>
        <w:pStyle w:val="2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760EDB">
        <w:rPr>
          <w:rFonts w:eastAsia="Times New Roman"/>
          <w:sz w:val="24"/>
          <w:szCs w:val="24"/>
        </w:rPr>
        <w:t xml:space="preserve">основного общего </w:t>
      </w:r>
      <w:proofErr w:type="spellStart"/>
      <w:proofErr w:type="gramStart"/>
      <w:r w:rsidRPr="00760EDB">
        <w:rPr>
          <w:rFonts w:eastAsia="Times New Roman"/>
          <w:sz w:val="24"/>
          <w:szCs w:val="24"/>
        </w:rPr>
        <w:t>общего</w:t>
      </w:r>
      <w:proofErr w:type="spellEnd"/>
      <w:proofErr w:type="gramEnd"/>
      <w:r w:rsidRPr="00760EDB">
        <w:rPr>
          <w:rFonts w:eastAsia="Times New Roman"/>
          <w:sz w:val="24"/>
          <w:szCs w:val="24"/>
        </w:rPr>
        <w:t xml:space="preserve"> образования</w:t>
      </w:r>
    </w:p>
    <w:p w:rsidR="00F13FEE" w:rsidRPr="00760EDB" w:rsidRDefault="00F13FEE" w:rsidP="00F13FEE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760E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</w:t>
      </w:r>
      <w:r w:rsidRPr="00760EDB">
        <w:rPr>
          <w:rFonts w:ascii="Times New Roman" w:hAnsi="Times New Roman"/>
          <w:b/>
          <w:iCs/>
          <w:sz w:val="24"/>
          <w:szCs w:val="24"/>
          <w:lang w:eastAsia="ru-RU"/>
        </w:rPr>
        <w:t>МБОУ «</w:t>
      </w:r>
      <w:r w:rsidR="00A1150C">
        <w:rPr>
          <w:rFonts w:ascii="Times New Roman" w:hAnsi="Times New Roman"/>
          <w:b/>
          <w:iCs/>
          <w:sz w:val="24"/>
          <w:szCs w:val="24"/>
          <w:lang w:eastAsia="ru-RU"/>
        </w:rPr>
        <w:t>Калининская ООШ</w:t>
      </w:r>
      <w:r w:rsidRPr="00760EDB">
        <w:rPr>
          <w:rFonts w:ascii="Times New Roman" w:hAnsi="Times New Roman"/>
          <w:b/>
          <w:iCs/>
          <w:sz w:val="24"/>
          <w:szCs w:val="24"/>
          <w:lang w:eastAsia="ru-RU"/>
        </w:rPr>
        <w:t>»</w:t>
      </w:r>
    </w:p>
    <w:p w:rsidR="00F13FEE" w:rsidRPr="00760EDB" w:rsidRDefault="00F13FEE" w:rsidP="00F13F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13FEE" w:rsidRPr="00760EDB" w:rsidRDefault="00F13FEE" w:rsidP="00F13F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 xml:space="preserve">Настоящие Правила приема на обучение в </w:t>
      </w:r>
      <w:r w:rsidRPr="00760EDB">
        <w:rPr>
          <w:rFonts w:ascii="Times New Roman" w:hAnsi="Times New Roman"/>
          <w:iCs/>
          <w:sz w:val="24"/>
          <w:szCs w:val="24"/>
          <w:lang w:eastAsia="ru-RU"/>
        </w:rPr>
        <w:t>МБОУ «</w:t>
      </w:r>
      <w:r w:rsidR="00A1150C">
        <w:rPr>
          <w:rFonts w:ascii="Times New Roman" w:hAnsi="Times New Roman"/>
          <w:iCs/>
          <w:sz w:val="24"/>
          <w:szCs w:val="24"/>
          <w:lang w:eastAsia="ru-RU"/>
        </w:rPr>
        <w:t>Калининская ООШ</w:t>
      </w:r>
      <w:r w:rsidRPr="00760EDB">
        <w:rPr>
          <w:rFonts w:ascii="Times New Roman" w:hAnsi="Times New Roman"/>
          <w:iCs/>
          <w:sz w:val="24"/>
          <w:szCs w:val="24"/>
          <w:lang w:eastAsia="ru-RU"/>
        </w:rPr>
        <w:t>»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 (далее – Правила) разработаны в соответствии с Федеральным законом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 приказом </w:t>
      </w:r>
      <w:proofErr w:type="spellStart"/>
      <w:r w:rsidRPr="00760EDB">
        <w:rPr>
          <w:rFonts w:ascii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России от 02.09.2020 № 458  с изменениями, внесенными приказом </w:t>
      </w:r>
      <w:proofErr w:type="spellStart"/>
      <w:r w:rsidRPr="00760EDB">
        <w:rPr>
          <w:rFonts w:ascii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России от 08.11.2021 №707 (далее – Порядокприема в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 xml:space="preserve">школу),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760EDB">
        <w:rPr>
          <w:rFonts w:ascii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 России от 22.03.2021 № 115,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соответствующих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уровня и направленности, утвержденными приказом </w:t>
      </w:r>
      <w:proofErr w:type="spellStart"/>
      <w:r w:rsidRPr="00760EDB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России от 12.03.2014 № 177 (с последующими изменениями), и уставом </w:t>
      </w:r>
      <w:r w:rsidRPr="00760EDB">
        <w:rPr>
          <w:rFonts w:ascii="Times New Roman" w:hAnsi="Times New Roman"/>
          <w:iCs/>
          <w:sz w:val="24"/>
          <w:szCs w:val="24"/>
          <w:lang w:eastAsia="ru-RU"/>
        </w:rPr>
        <w:t>МБОУ «</w:t>
      </w:r>
      <w:r w:rsidR="00A1150C">
        <w:rPr>
          <w:rFonts w:ascii="Times New Roman" w:hAnsi="Times New Roman"/>
          <w:iCs/>
          <w:sz w:val="24"/>
          <w:szCs w:val="24"/>
          <w:lang w:eastAsia="ru-RU"/>
        </w:rPr>
        <w:t>Калининская ООШ</w:t>
      </w:r>
      <w:r w:rsidRPr="00760EDB">
        <w:rPr>
          <w:rFonts w:ascii="Times New Roman" w:hAnsi="Times New Roman"/>
          <w:iCs/>
          <w:sz w:val="24"/>
          <w:szCs w:val="24"/>
          <w:lang w:eastAsia="ru-RU"/>
        </w:rPr>
        <w:t>»</w:t>
      </w:r>
      <w:r w:rsidR="00A1150C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760EDB">
        <w:rPr>
          <w:rFonts w:ascii="Times New Roman" w:hAnsi="Times New Roman"/>
          <w:sz w:val="24"/>
          <w:szCs w:val="24"/>
          <w:lang w:eastAsia="ru-RU"/>
        </w:rPr>
        <w:t>(далее – школа).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 xml:space="preserve">1.2. Правила регламентируют прием граждан РФ (далее – ребенок, дети) в школу на 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обучение по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– основные общеобразовательные программы).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1.3. 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 xml:space="preserve">1.4. Школа обеспечивает прием на 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обучение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 – закрепленная территория).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3FEE" w:rsidRPr="00760EDB" w:rsidRDefault="00F13FEE" w:rsidP="00F13F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60EDB">
        <w:rPr>
          <w:rFonts w:ascii="Times New Roman" w:hAnsi="Times New Roman"/>
          <w:b/>
          <w:bCs/>
          <w:sz w:val="24"/>
          <w:szCs w:val="24"/>
          <w:lang w:eastAsia="ru-RU"/>
        </w:rPr>
        <w:t>2. Организация приема на обучение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 xml:space="preserve">2.1. Прием заявлений в первый класс для детей, имеющих право на внеочередной или первоочередной прием, право преимущественного приема, проживающих на закрепленной территории, начинается </w:t>
      </w:r>
      <w:r w:rsidRPr="00760EDB">
        <w:rPr>
          <w:rFonts w:ascii="Times New Roman" w:hAnsi="Times New Roman"/>
          <w:b/>
          <w:sz w:val="24"/>
          <w:szCs w:val="24"/>
          <w:lang w:eastAsia="ru-RU"/>
        </w:rPr>
        <w:t>1 апреля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 и завершается </w:t>
      </w:r>
      <w:r w:rsidRPr="00760EDB">
        <w:rPr>
          <w:rFonts w:ascii="Times New Roman" w:hAnsi="Times New Roman"/>
          <w:b/>
          <w:sz w:val="24"/>
          <w:szCs w:val="24"/>
          <w:lang w:eastAsia="ru-RU"/>
        </w:rPr>
        <w:t>30 июня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 текущего года.</w:t>
      </w:r>
      <w:r w:rsidR="00EB4E05">
        <w:rPr>
          <w:rFonts w:ascii="Times New Roman" w:hAnsi="Times New Roman"/>
          <w:sz w:val="24"/>
          <w:szCs w:val="24"/>
          <w:lang w:eastAsia="ru-RU"/>
        </w:rPr>
        <w:t xml:space="preserve"> Руководитель образовательной организации издает приказ о приеме на обучение детей, указанных в пункте 2.1.,  в течение 3 рабочих дней после завершения приема заявлений на обучение в первый класс.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2.2.Ребенок имеет право преимущественного приема на 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обучение по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образовательным программам начального общего образования в образовательную организацию, в которой обучаются его полнородные и </w:t>
      </w:r>
      <w:proofErr w:type="spellStart"/>
      <w:r w:rsidRPr="00760EDB">
        <w:rPr>
          <w:rFonts w:ascii="Times New Roman" w:hAnsi="Times New Roman"/>
          <w:sz w:val="24"/>
          <w:szCs w:val="24"/>
          <w:lang w:eastAsia="ru-RU"/>
        </w:rPr>
        <w:t>неполнородные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брат и (или) сестра.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2.3. Прием заявлений в первый класс для детей, не проживающих на закрепленной территории, начинается с </w:t>
      </w:r>
      <w:r w:rsidRPr="00760EDB">
        <w:rPr>
          <w:rFonts w:ascii="Times New Roman" w:hAnsi="Times New Roman"/>
          <w:b/>
          <w:sz w:val="24"/>
          <w:szCs w:val="24"/>
          <w:lang w:eastAsia="ru-RU"/>
        </w:rPr>
        <w:t>6 июля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 текущего года до момента заполнения свободных мест для приема, но не позднее 5 сентября текущего года. В случаях, если школа закончила прием всех детей, указанных в пункте 2.1. настоящих Правил, прием в первый класс детей, не проживающих на закрепленной территории, может быть начат ранее 6 июля текущего года.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2.4. Прием заявлений на зачисление на обучение ведется в течение учебного года при наличии свободных мест.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2.5. До начала приема в школе формируется приемная комиссия. Персональный состав приемной комиссии, лиц, ответственных за прием документов и график приема заявлений и документов, утверждается приказом директора школы.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2.6. Приказ, указанный в пункте 2.5 правил, а также положение о приемной комиссии школы размещаются на информационном стенде,  на официальном сайте школы в сети интернет в течение трех рабочих дней со дня их издания.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2.7. До начала приема на информационном стенде, на официальном сайте школы в сети интернет размещается:</w:t>
      </w:r>
    </w:p>
    <w:p w:rsidR="00F13FEE" w:rsidRPr="00760EDB" w:rsidRDefault="00F13FEE" w:rsidP="00F13FE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 xml:space="preserve">распорядительный акт Управления образования администрации </w:t>
      </w:r>
      <w:proofErr w:type="spellStart"/>
      <w:r w:rsidRPr="00760EDB">
        <w:rPr>
          <w:rFonts w:ascii="Times New Roman" w:hAnsi="Times New Roman"/>
          <w:sz w:val="24"/>
          <w:szCs w:val="24"/>
          <w:lang w:eastAsia="ru-RU"/>
        </w:rPr>
        <w:t>Тотемского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 о закрепленной территории не позднее 10 календарных дней с момента его издания;</w:t>
      </w:r>
    </w:p>
    <w:p w:rsidR="00F13FEE" w:rsidRPr="00760EDB" w:rsidRDefault="00F13FEE" w:rsidP="00F13FE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информация о количестве мест в первых классах не позднее 10 календарных дней с момента издания  распорядительного акта о закрепленной территории;</w:t>
      </w:r>
    </w:p>
    <w:p w:rsidR="00F13FEE" w:rsidRPr="00760EDB" w:rsidRDefault="00F13FEE" w:rsidP="00F13FE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сведения о наличии свободных мест для приема детей, не проживающих на закрепленной территории, не позднее 5 июля;</w:t>
      </w:r>
    </w:p>
    <w:p w:rsidR="00F13FEE" w:rsidRPr="00760EDB" w:rsidRDefault="00F13FEE" w:rsidP="00F13FE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образец заявления о приеме на 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обучение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по основным общеобразовательным программам;</w:t>
      </w:r>
    </w:p>
    <w:p w:rsidR="00F13FEE" w:rsidRPr="00760EDB" w:rsidRDefault="00F13FEE" w:rsidP="00F13FE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форма заявления о зачислении в порядке перевода из другой организации и образец ее заполнения;</w:t>
      </w:r>
    </w:p>
    <w:p w:rsidR="00F13FEE" w:rsidRPr="00760EDB" w:rsidRDefault="00F13FEE" w:rsidP="00F13FE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информация об адресах и телефонах органов управления образованием, осуществляющих признание и установление эквивалентности образования, полученного ребенком за пределами РФ;</w:t>
      </w:r>
    </w:p>
    <w:p w:rsidR="00F13FEE" w:rsidRPr="00760EDB" w:rsidRDefault="00F13FEE" w:rsidP="00F13FE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дополнительная информация по текущему приему.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2.8. 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психолого-медико-педагогической комиссии (при их наличии) формы получения образования и формы обучения, язык, языки образования, факультативные и элективные учебные предметы, курсы, модули из перечня, предлагаемого школой.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3FEE" w:rsidRPr="00760EDB" w:rsidRDefault="00F13FEE" w:rsidP="00F13F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60E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Прием на </w:t>
      </w:r>
      <w:proofErr w:type="gramStart"/>
      <w:r w:rsidRPr="00760EDB">
        <w:rPr>
          <w:rFonts w:ascii="Times New Roman" w:hAnsi="Times New Roman"/>
          <w:b/>
          <w:bCs/>
          <w:sz w:val="24"/>
          <w:szCs w:val="24"/>
          <w:lang w:eastAsia="ru-RU"/>
        </w:rPr>
        <w:t>обучение</w:t>
      </w:r>
      <w:proofErr w:type="gramEnd"/>
      <w:r w:rsidRPr="00760E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основным общеобразовательным программам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60EDB">
        <w:rPr>
          <w:rFonts w:ascii="Times New Roman" w:hAnsi="Times New Roman"/>
          <w:bCs/>
          <w:sz w:val="24"/>
          <w:szCs w:val="24"/>
          <w:lang w:eastAsia="ru-RU"/>
        </w:rPr>
        <w:t xml:space="preserve">3.1. Прием детей на </w:t>
      </w:r>
      <w:proofErr w:type="gramStart"/>
      <w:r w:rsidRPr="00760EDB">
        <w:rPr>
          <w:rFonts w:ascii="Times New Roman" w:hAnsi="Times New Roman"/>
          <w:bCs/>
          <w:sz w:val="24"/>
          <w:szCs w:val="24"/>
          <w:lang w:eastAsia="ru-RU"/>
        </w:rPr>
        <w:t>обучение</w:t>
      </w:r>
      <w:proofErr w:type="gramEnd"/>
      <w:r w:rsidRPr="00760EDB">
        <w:rPr>
          <w:rFonts w:ascii="Times New Roman" w:hAnsi="Times New Roman"/>
          <w:bCs/>
          <w:sz w:val="24"/>
          <w:szCs w:val="24"/>
          <w:lang w:eastAsia="ru-RU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 получения среднего общего образования (для профильного обучения).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60EDB">
        <w:rPr>
          <w:rFonts w:ascii="Times New Roman" w:hAnsi="Times New Roman"/>
          <w:bCs/>
          <w:sz w:val="24"/>
          <w:szCs w:val="24"/>
          <w:lang w:eastAsia="ru-RU"/>
        </w:rPr>
        <w:t xml:space="preserve">3.2. В приеме на </w:t>
      </w:r>
      <w:proofErr w:type="gramStart"/>
      <w:r w:rsidRPr="00760EDB">
        <w:rPr>
          <w:rFonts w:ascii="Times New Roman" w:hAnsi="Times New Roman"/>
          <w:bCs/>
          <w:sz w:val="24"/>
          <w:szCs w:val="24"/>
          <w:lang w:eastAsia="ru-RU"/>
        </w:rPr>
        <w:t>обучение</w:t>
      </w:r>
      <w:proofErr w:type="gramEnd"/>
      <w:r w:rsidRPr="00760EDB">
        <w:rPr>
          <w:rFonts w:ascii="Times New Roman" w:hAnsi="Times New Roman"/>
          <w:bCs/>
          <w:sz w:val="24"/>
          <w:szCs w:val="24"/>
          <w:lang w:eastAsia="ru-RU"/>
        </w:rPr>
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среднего общего образования в класс профильного обучения.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60EDB">
        <w:rPr>
          <w:rFonts w:ascii="Times New Roman" w:hAnsi="Times New Roman"/>
          <w:bCs/>
          <w:sz w:val="24"/>
          <w:szCs w:val="24"/>
          <w:lang w:eastAsia="ru-RU"/>
        </w:rPr>
        <w:t xml:space="preserve">3.3. Для </w:t>
      </w:r>
      <w:proofErr w:type="gramStart"/>
      <w:r w:rsidRPr="00760EDB">
        <w:rPr>
          <w:rFonts w:ascii="Times New Roman" w:hAnsi="Times New Roman"/>
          <w:bCs/>
          <w:sz w:val="24"/>
          <w:szCs w:val="24"/>
          <w:lang w:eastAsia="ru-RU"/>
        </w:rPr>
        <w:t>обучения по программам</w:t>
      </w:r>
      <w:proofErr w:type="gramEnd"/>
      <w:r w:rsidRPr="00760EDB">
        <w:rPr>
          <w:rFonts w:ascii="Times New Roman" w:hAnsi="Times New Roman"/>
          <w:bCs/>
          <w:sz w:val="24"/>
          <w:szCs w:val="24"/>
          <w:lang w:eastAsia="ru-RU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</w:t>
      </w:r>
      <w:r w:rsidRPr="00760EDB">
        <w:rPr>
          <w:rFonts w:ascii="Times New Roman" w:hAnsi="Times New Roman"/>
          <w:bCs/>
          <w:sz w:val="24"/>
          <w:szCs w:val="24"/>
          <w:lang w:eastAsia="ru-RU"/>
        </w:rPr>
        <w:lastRenderedPageBreak/>
        <w:t>к началу обучения не достигнут шести лет и шести месяцев, осуществляется с разрешения учредителя в установленном им порядке.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60EDB">
        <w:rPr>
          <w:rFonts w:ascii="Times New Roman" w:hAnsi="Times New Roman"/>
          <w:bCs/>
          <w:sz w:val="24"/>
          <w:szCs w:val="24"/>
          <w:lang w:eastAsia="ru-RU"/>
        </w:rPr>
        <w:t xml:space="preserve">3.4. Прием детей с ограниченными возможностями здоровья осуществляется на </w:t>
      </w:r>
      <w:proofErr w:type="gramStart"/>
      <w:r w:rsidRPr="00760EDB">
        <w:rPr>
          <w:rFonts w:ascii="Times New Roman" w:hAnsi="Times New Roman"/>
          <w:bCs/>
          <w:sz w:val="24"/>
          <w:szCs w:val="24"/>
          <w:lang w:eastAsia="ru-RU"/>
        </w:rPr>
        <w:t>обучение</w:t>
      </w:r>
      <w:proofErr w:type="gramEnd"/>
      <w:r w:rsidRPr="00760EDB">
        <w:rPr>
          <w:rFonts w:ascii="Times New Roman" w:hAnsi="Times New Roman"/>
          <w:bCs/>
          <w:sz w:val="24"/>
          <w:szCs w:val="24"/>
          <w:lang w:eastAsia="ru-RU"/>
        </w:rPr>
        <w:t xml:space="preserve">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60EDB">
        <w:rPr>
          <w:rFonts w:ascii="Times New Roman" w:hAnsi="Times New Roman"/>
          <w:bCs/>
          <w:sz w:val="24"/>
          <w:szCs w:val="24"/>
          <w:lang w:eastAsia="ru-RU"/>
        </w:rPr>
        <w:t xml:space="preserve">3.5. Поступающие с ограниченными возможностями здоровья, достигшие возраста восемнадцати лет, принимаются на </w:t>
      </w:r>
      <w:proofErr w:type="gramStart"/>
      <w:r w:rsidRPr="00760EDB">
        <w:rPr>
          <w:rFonts w:ascii="Times New Roman" w:hAnsi="Times New Roman"/>
          <w:bCs/>
          <w:sz w:val="24"/>
          <w:szCs w:val="24"/>
          <w:lang w:eastAsia="ru-RU"/>
        </w:rPr>
        <w:t>обучение</w:t>
      </w:r>
      <w:proofErr w:type="gramEnd"/>
      <w:r w:rsidRPr="00760EDB">
        <w:rPr>
          <w:rFonts w:ascii="Times New Roman" w:hAnsi="Times New Roman"/>
          <w:bCs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60EDB">
        <w:rPr>
          <w:rFonts w:ascii="Times New Roman" w:hAnsi="Times New Roman"/>
          <w:bCs/>
          <w:sz w:val="24"/>
          <w:szCs w:val="24"/>
          <w:lang w:eastAsia="ru-RU"/>
        </w:rPr>
        <w:t>3.6.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60EDB">
        <w:rPr>
          <w:rFonts w:ascii="Times New Roman" w:hAnsi="Times New Roman"/>
          <w:bCs/>
          <w:sz w:val="24"/>
          <w:szCs w:val="24"/>
          <w:lang w:eastAsia="ru-RU"/>
        </w:rPr>
        <w:t xml:space="preserve">3.7. Прием на </w:t>
      </w:r>
      <w:proofErr w:type="gramStart"/>
      <w:r w:rsidRPr="00760EDB">
        <w:rPr>
          <w:rFonts w:ascii="Times New Roman" w:hAnsi="Times New Roman"/>
          <w:bCs/>
          <w:sz w:val="24"/>
          <w:szCs w:val="24"/>
          <w:lang w:eastAsia="ru-RU"/>
        </w:rPr>
        <w:t>обучение</w:t>
      </w:r>
      <w:proofErr w:type="gramEnd"/>
      <w:r w:rsidRPr="00760EDB">
        <w:rPr>
          <w:rFonts w:ascii="Times New Roman" w:hAnsi="Times New Roman"/>
          <w:bCs/>
          <w:sz w:val="24"/>
          <w:szCs w:val="24"/>
          <w:lang w:eastAsia="ru-RU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60EDB">
        <w:rPr>
          <w:rFonts w:ascii="Times New Roman" w:hAnsi="Times New Roman"/>
          <w:bCs/>
          <w:sz w:val="24"/>
          <w:szCs w:val="24"/>
          <w:lang w:eastAsia="ru-RU"/>
        </w:rPr>
        <w:t xml:space="preserve">3.8.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при наличии мест для приема. Дополнительно к документам, перечисленным в разделе 4 правил, </w:t>
      </w:r>
      <w:proofErr w:type="gramStart"/>
      <w:r w:rsidRPr="00760EDB">
        <w:rPr>
          <w:rFonts w:ascii="Times New Roman" w:hAnsi="Times New Roman"/>
          <w:bCs/>
          <w:sz w:val="24"/>
          <w:szCs w:val="24"/>
          <w:lang w:eastAsia="ru-RU"/>
        </w:rPr>
        <w:t>совершеннолетние</w:t>
      </w:r>
      <w:proofErr w:type="gramEnd"/>
      <w:r w:rsidRPr="00760EDB">
        <w:rPr>
          <w:rFonts w:ascii="Times New Roman" w:hAnsi="Times New Roman"/>
          <w:bCs/>
          <w:sz w:val="24"/>
          <w:szCs w:val="24"/>
          <w:lang w:eastAsia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60EDB">
        <w:rPr>
          <w:rFonts w:ascii="Times New Roman" w:hAnsi="Times New Roman"/>
          <w:bCs/>
          <w:sz w:val="24"/>
          <w:szCs w:val="24"/>
          <w:lang w:eastAsia="ru-RU"/>
        </w:rPr>
        <w:t xml:space="preserve">3.9. </w:t>
      </w:r>
      <w:proofErr w:type="gramStart"/>
      <w:r w:rsidRPr="00760EDB">
        <w:rPr>
          <w:rFonts w:ascii="Times New Roman" w:hAnsi="Times New Roman"/>
          <w:bCs/>
          <w:sz w:val="24"/>
          <w:szCs w:val="24"/>
          <w:lang w:eastAsia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  осуществляется при наличии условий по заявлениям родителей (законных представителей) детей.</w:t>
      </w:r>
      <w:proofErr w:type="gramEnd"/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13FEE" w:rsidRPr="00760EDB" w:rsidRDefault="00F13FEE" w:rsidP="00F13F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60E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Порядок зачисления на обучение по основнымобщеобразовательным </w:t>
      </w:r>
      <w:r w:rsidRPr="00760EDB">
        <w:rPr>
          <w:rFonts w:ascii="Times New Roman" w:hAnsi="Times New Roman"/>
          <w:b/>
          <w:bCs/>
          <w:sz w:val="24"/>
          <w:szCs w:val="24"/>
          <w:lang w:eastAsia="ru-RU"/>
        </w:rPr>
        <w:br/>
        <w:t>программам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4.1.Прием детей осуществляется по личному заявлению родителя  (законного представителя) ребенка или поступающего, реализующего право  на выбор образовательной организации после получения основного общего образования или после достижения восемнадцати лет.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4.2. Образец заявления о приеме утверждается директором школы до начала приема (приложение 1).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4.3. Образец заявления о приеме на обучение размещается на информационном стенде, официальном сайте школы в сети Интернет.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4.4. Для приема родител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ь(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>и) (законный(</w:t>
      </w:r>
      <w:proofErr w:type="spellStart"/>
      <w:r w:rsidRPr="00760EDB">
        <w:rPr>
          <w:rFonts w:ascii="Times New Roman" w:hAnsi="Times New Roman"/>
          <w:sz w:val="24"/>
          <w:szCs w:val="24"/>
          <w:lang w:eastAsia="ru-RU"/>
        </w:rPr>
        <w:t>ые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>) представитель(и) детей или поступающий предъявляют документы: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- копию документа, удостоверяющего личность родителя (законного представителя) ребенка или поступающего;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- копию свидетельства о рождении или документа, подтверждающего родство заявителя;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 xml:space="preserve">- копию свидетельства о рождении 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полнородных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60EDB">
        <w:rPr>
          <w:rFonts w:ascii="Times New Roman" w:hAnsi="Times New Roman"/>
          <w:sz w:val="24"/>
          <w:szCs w:val="24"/>
          <w:lang w:eastAsia="ru-RU"/>
        </w:rPr>
        <w:t>неполнородных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в образовательную организацию, в которой обучаются его полнородные и </w:t>
      </w:r>
      <w:proofErr w:type="spellStart"/>
      <w:r w:rsidRPr="00760EDB">
        <w:rPr>
          <w:rFonts w:ascii="Times New Roman" w:hAnsi="Times New Roman"/>
          <w:sz w:val="24"/>
          <w:szCs w:val="24"/>
          <w:lang w:eastAsia="ru-RU"/>
        </w:rPr>
        <w:t>неполнородные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брат и (или) сестра);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 xml:space="preserve"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</w:t>
      </w:r>
      <w:r w:rsidRPr="00760EDB">
        <w:rPr>
          <w:rFonts w:ascii="Times New Roman" w:hAnsi="Times New Roman"/>
          <w:sz w:val="24"/>
          <w:szCs w:val="24"/>
          <w:lang w:eastAsia="ru-RU"/>
        </w:rPr>
        <w:lastRenderedPageBreak/>
        <w:t>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 xml:space="preserve">- копии документов, подтверждающих право внеочередного, первоочередного приема на 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обучение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по основным общеобразовательным программам;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- копию заключения психолого-медико-педагогической комиссии (при наличии).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4.5. Родител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ь(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>и) (законный(</w:t>
      </w:r>
      <w:proofErr w:type="spellStart"/>
      <w:r w:rsidRPr="00760EDB">
        <w:rPr>
          <w:rFonts w:ascii="Times New Roman" w:hAnsi="Times New Roman"/>
          <w:sz w:val="24"/>
          <w:szCs w:val="24"/>
          <w:lang w:eastAsia="ru-RU"/>
        </w:rPr>
        <w:t>ые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>) представитель(и) ребенка или поступающий имеют право по своему усмотрению представлять другие документы.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4.6. Заявление о приеме на обучение и документы для приема, указанные в п. 4.4. подаются одним из следующих способов: лично, по почте заказным письмом с уведомлением о вручении, через региональный портал государственных и муниципальных услуг, по электронной почте школы, через электронную информационную систему школы, в том числе через сайт школы.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При личном обращении заявитель обязан вместо копий предъявить оригиналы вышеуказанных документов.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Школа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 этого школа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4.7. Прием на обучение в порядке перевода из другой организации осуществляется по личному заявлению совершеннолетнего поступающего или родителей (законных представителей) несовершеннолетнего о зачислении в школу в порядке перевода из другой организации при предъявлении оригинала документа, удостоверяющего личность совершеннолетнего поступающего или родителя (законного представителя) несовершеннолетнего. Форма заявления утверждается директором школы.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4.8. Для зачисления в порядке перевода из другой организации 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совершеннолетние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поступающие или родители (законные представители) несовершеннолетних дополнительно предъявляют:</w:t>
      </w:r>
    </w:p>
    <w:p w:rsidR="00F13FEE" w:rsidRPr="00760EDB" w:rsidRDefault="00F13FEE" w:rsidP="00A115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 xml:space="preserve">личное дело 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>;</w:t>
      </w:r>
    </w:p>
    <w:p w:rsidR="00F13FEE" w:rsidRPr="00760EDB" w:rsidRDefault="00F13FEE" w:rsidP="00A115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документы, содержащие информацию об успеваемости в текущем учебном году (выписка из классного журнала с текущими отметками и результатами промежуточной аттестации), заверенные печатью другой организации и подписью ее руководителя (уполномоченного им лица).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 xml:space="preserve">4.9.При приеме на 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обучение по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4.11. Родител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ь(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>и) (законный (</w:t>
      </w:r>
      <w:proofErr w:type="spellStart"/>
      <w:r w:rsidRPr="00760EDB">
        <w:rPr>
          <w:rFonts w:ascii="Times New Roman" w:hAnsi="Times New Roman"/>
          <w:sz w:val="24"/>
          <w:szCs w:val="24"/>
          <w:lang w:eastAsia="ru-RU"/>
        </w:rPr>
        <w:t>ые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>) представитель (и) ребенка, являющегося иностранным гражданином или лицом без гражданства, дополнительно предъявляет (ют) документ, подтверждающий родство заявителя 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сзаверенными в установленном порядке переводом на русский язык.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4.12. Приемная комиссия при приеме любых заявлений, подаваемых при приеме на обучение в школе, обязана ознакомиться с документом, удостоверяющим личность заявителя, для установления его личности, а также факта родственных отношений и полномочий законного представителя.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 xml:space="preserve">4.13. Приемная комиссия при приеме заявления о зачислении в порядке перевода из другой организации проверяет предоставленное личное дело на наличие в нем документов, требуемых при зачислении. В случае отсутствия какого-либо документа должностное лицо, ответственное за прием документов, составляет акт, содержащий информацию о регистрационном номере заявления о зачислении и перечне недостающих </w:t>
      </w:r>
      <w:r w:rsidRPr="00760EDB">
        <w:rPr>
          <w:rFonts w:ascii="Times New Roman" w:hAnsi="Times New Roman"/>
          <w:sz w:val="24"/>
          <w:szCs w:val="24"/>
          <w:lang w:eastAsia="ru-RU"/>
        </w:rPr>
        <w:lastRenderedPageBreak/>
        <w:t>документов. Акт составляется в двух экземплярах и заверяется подписями совершеннолетнего поступающего или родителями (законными представителями) несовершеннолетнего и лица, ответственного за прием документов, печатью школы. Один экземпляр акта подшивается в предоставленное личное дело, второй передается заявителю. Заявитель обязан донести недостающие документы в течение 10 календарных дней 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с даты  составления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акта.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Отсутствие в личном деле документов, требуемых при зачислении, не является основанием для отказа в зачислении в порядке перевода.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4.14. При приеме заявления должностное лицо приемной комиссии школы знакомит поступающих, родителей (законных представителей) с уставом школы,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4.15. Факт ознакомления совершеннолетних поступающих или родителей (законных представителей) несовершеннолетних с документами, указанными в п. 4.14 настоящих Правил, фиксируется в заявлении и заверяется личной подписью совершеннолетнего поступающего или родителей (законных представителей) несовершеннолетнего.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4.16. Факт приема заявления о приеме на обучение и перечень документов, представленных родителе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>) (законным(</w:t>
      </w:r>
      <w:proofErr w:type="spellStart"/>
      <w:r w:rsidRPr="00760EDB">
        <w:rPr>
          <w:rFonts w:ascii="Times New Roman" w:hAnsi="Times New Roman"/>
          <w:sz w:val="24"/>
          <w:szCs w:val="24"/>
          <w:lang w:eastAsia="ru-RU"/>
        </w:rPr>
        <w:t>ыми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>) представителем(</w:t>
      </w:r>
      <w:proofErr w:type="spellStart"/>
      <w:r w:rsidRPr="00760EDB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>) ребенка или поступающим, регистрируются в журнале приема заявлений о приеме на обучение в общеобразовательную организацию.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4.17. После регистрации заявления о приеме на обучение и перечня документов, представленных родителе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>) (законным(</w:t>
      </w:r>
      <w:proofErr w:type="spellStart"/>
      <w:r w:rsidRPr="00760EDB">
        <w:rPr>
          <w:rFonts w:ascii="Times New Roman" w:hAnsi="Times New Roman"/>
          <w:sz w:val="24"/>
          <w:szCs w:val="24"/>
          <w:lang w:eastAsia="ru-RU"/>
        </w:rPr>
        <w:t>ыми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>) представителем(</w:t>
      </w:r>
      <w:proofErr w:type="spellStart"/>
      <w:r w:rsidRPr="00760EDB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>)) ребенка или поступающим, родителю(ям) (законному(</w:t>
      </w:r>
      <w:proofErr w:type="spellStart"/>
      <w:r w:rsidRPr="00760EDB">
        <w:rPr>
          <w:rFonts w:ascii="Times New Roman" w:hAnsi="Times New Roman"/>
          <w:sz w:val="24"/>
          <w:szCs w:val="24"/>
          <w:lang w:eastAsia="ru-RU"/>
        </w:rPr>
        <w:t>ым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>) представителю(ям))  ребенка или поступающему выдается документ, заверенный подписью должностного лица школы, ответственного за прием заявлений о приеме на обучение и документов, содержащий индивидуальный номер заявления о приеме на обучение и перечень представленных при приеме на обучение документов.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4.18. Зачисление в школу оформляется приказом директора школы в сроки, установленные Порядком приема в школу. На информационном стенде, сайте школы размещается информация об итогах приема не позднее следующего дня, когда был издан приказ о зачислении.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4.19. Родител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ь(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>и) (законный(е) представитель(и) ребенка или поступающий вправе ознакомиться с приказом о зачислении лично в любое время (по графику работы заместителя директора школы, ответственному за прием).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4.20. На каждого ребенка или 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>) (законным(</w:t>
      </w:r>
      <w:proofErr w:type="spellStart"/>
      <w:r w:rsidRPr="00760EDB">
        <w:rPr>
          <w:rFonts w:ascii="Times New Roman" w:hAnsi="Times New Roman"/>
          <w:sz w:val="24"/>
          <w:szCs w:val="24"/>
          <w:lang w:eastAsia="ru-RU"/>
        </w:rPr>
        <w:t>ыми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>) представителем(</w:t>
      </w:r>
      <w:proofErr w:type="spellStart"/>
      <w:r w:rsidRPr="00760EDB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>) ребенка или поступающим документы (копии документов).</w:t>
      </w:r>
    </w:p>
    <w:p w:rsidR="00F13FEE" w:rsidRPr="00760EDB" w:rsidRDefault="00F13FEE" w:rsidP="00A115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3FEE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3AE3" w:rsidRPr="00760EDB" w:rsidRDefault="00863AE3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3FEE" w:rsidRPr="00760EDB" w:rsidRDefault="00F13FEE" w:rsidP="00F13FE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60EDB"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F13FEE" w:rsidRPr="00760EDB" w:rsidRDefault="00F13FEE" w:rsidP="00F13FE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к Правилам приема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13FEE" w:rsidRPr="00760EDB" w:rsidTr="009C08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FEE" w:rsidRPr="00760EDB" w:rsidRDefault="00F13FEE" w:rsidP="009C0839">
            <w:pPr>
              <w:spacing w:after="0" w:line="240" w:lineRule="auto"/>
              <w:jc w:val="right"/>
              <w:rPr>
                <w:rFonts w:ascii="Times New Roman" w:hAnsi="Times New Roman"/>
                <w:color w:val="0084A9"/>
                <w:sz w:val="24"/>
                <w:szCs w:val="24"/>
                <w:lang w:eastAsia="ru-RU"/>
              </w:rPr>
            </w:pP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Директору МБОУ «Тотемская СОШ № 2»</w:t>
            </w: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__________________</w:t>
            </w: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от_________________________</w:t>
            </w:r>
            <w:r w:rsidRPr="00760EDB">
              <w:rPr>
                <w:rFonts w:ascii="Times New Roman" w:hAnsi="Times New Roman"/>
                <w:color w:val="0084A9"/>
                <w:sz w:val="24"/>
                <w:szCs w:val="24"/>
                <w:lang w:eastAsia="ru-RU"/>
              </w:rPr>
              <w:t>,</w:t>
            </w: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проживающег</w:t>
            </w:r>
            <w:proofErr w:type="gramStart"/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ей) по адресу:______________________</w:t>
            </w:r>
          </w:p>
          <w:p w:rsidR="00F13FEE" w:rsidRPr="00760EDB" w:rsidRDefault="00F13FEE" w:rsidP="009C08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</w:t>
            </w: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контактный телефон:</w:t>
            </w:r>
            <w:r w:rsidRPr="00760EDB">
              <w:rPr>
                <w:rFonts w:ascii="Times New Roman" w:hAnsi="Times New Roman"/>
                <w:color w:val="0084A9"/>
                <w:sz w:val="24"/>
                <w:szCs w:val="24"/>
                <w:lang w:eastAsia="ru-RU"/>
              </w:rPr>
              <w:t> </w:t>
            </w: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 </w:t>
            </w: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эл. почта: ________________________</w:t>
            </w:r>
          </w:p>
        </w:tc>
      </w:tr>
    </w:tbl>
    <w:p w:rsidR="00F13FEE" w:rsidRPr="00760EDB" w:rsidRDefault="00F13FEE" w:rsidP="00F13FEE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60EDB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color w:val="0084A9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Прошу зачислить моего ребенка, ________________________________________________, ______________________________________ года рождения, проживающего по адресу: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_____________________________________________________________________________, на 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обучение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по </w:t>
      </w:r>
      <w:r w:rsidR="00002F5C">
        <w:rPr>
          <w:rFonts w:ascii="Times New Roman" w:hAnsi="Times New Roman"/>
          <w:sz w:val="24"/>
          <w:szCs w:val="24"/>
          <w:lang w:eastAsia="ru-RU"/>
        </w:rPr>
        <w:t xml:space="preserve">основной </w:t>
      </w:r>
      <w:r w:rsidRPr="00760EDB">
        <w:rPr>
          <w:rFonts w:ascii="Times New Roman" w:hAnsi="Times New Roman"/>
          <w:sz w:val="24"/>
          <w:szCs w:val="24"/>
          <w:lang w:eastAsia="ru-RU"/>
        </w:rPr>
        <w:t>образовательной программе начального общего образования, в 1-й класс МБОУ «Тотемская СОШ № 2».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 xml:space="preserve">Мой ребенок 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имеет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/не имеет преимущественное право на обучение по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 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eastAsia="MS Mincho" w:hAnsi="MS Mincho" w:hint="eastAsia"/>
          <w:color w:val="0084A9"/>
          <w:sz w:val="24"/>
          <w:szCs w:val="24"/>
          <w:lang w:eastAsia="ru-RU"/>
        </w:rPr>
        <w:t>☐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в школе обучаются его 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полнородные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и </w:t>
      </w:r>
      <w:proofErr w:type="spellStart"/>
      <w:r w:rsidRPr="00760EDB">
        <w:rPr>
          <w:rFonts w:ascii="Times New Roman" w:hAnsi="Times New Roman"/>
          <w:sz w:val="24"/>
          <w:szCs w:val="24"/>
          <w:lang w:eastAsia="ru-RU"/>
        </w:rPr>
        <w:t>неполнородные</w:t>
      </w:r>
      <w:proofErr w:type="spellEnd"/>
      <w:r w:rsidRPr="00760EDB">
        <w:rPr>
          <w:rFonts w:ascii="Times New Roman" w:hAnsi="Times New Roman"/>
          <w:sz w:val="24"/>
          <w:szCs w:val="24"/>
          <w:lang w:eastAsia="ru-RU"/>
        </w:rPr>
        <w:t xml:space="preserve"> брат и (или) сестра;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eastAsia="MS Mincho" w:hAnsi="MS Mincho" w:hint="eastAsia"/>
          <w:color w:val="0084A9"/>
          <w:sz w:val="24"/>
          <w:szCs w:val="24"/>
          <w:lang w:eastAsia="ru-RU"/>
        </w:rPr>
        <w:t>☐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 относится к детям военнослужащих;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eastAsia="MS Mincho" w:hAnsi="MS Mincho" w:hint="eastAsia"/>
          <w:color w:val="0084A9"/>
          <w:sz w:val="24"/>
          <w:szCs w:val="24"/>
          <w:lang w:eastAsia="ru-RU"/>
        </w:rPr>
        <w:t>☐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760EDB">
        <w:rPr>
          <w:rFonts w:ascii="Times New Roman" w:hAnsi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eastAsia="MS Mincho" w:hAnsi="MS Mincho" w:hint="eastAsia"/>
          <w:color w:val="0084A9"/>
          <w:sz w:val="24"/>
          <w:szCs w:val="24"/>
          <w:lang w:eastAsia="ru-RU"/>
        </w:rPr>
        <w:t>☐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 относится к детям сотрудников уголовно-исполнительной системы;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eastAsia="MS Mincho" w:hAnsi="MS Mincho" w:hint="eastAsia"/>
          <w:color w:val="0084A9"/>
          <w:sz w:val="24"/>
          <w:szCs w:val="24"/>
          <w:lang w:eastAsia="ru-RU"/>
        </w:rPr>
        <w:t>☐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 относится к детям сотрудников противопожарной службы;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eastAsia="MS Mincho" w:hAnsi="MS Mincho" w:hint="eastAsia"/>
          <w:color w:val="0084A9"/>
          <w:sz w:val="24"/>
          <w:szCs w:val="24"/>
          <w:lang w:eastAsia="ru-RU"/>
        </w:rPr>
        <w:t>☐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 относится к детям сотрудников таможенных органов;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eastAsia="MS Mincho" w:hAnsi="MS Mincho" w:hint="eastAsia"/>
          <w:color w:val="0084A9"/>
          <w:sz w:val="24"/>
          <w:szCs w:val="24"/>
          <w:lang w:eastAsia="ru-RU"/>
        </w:rPr>
        <w:t>☐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 законодательством РФ).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Прошу организовать для моего ребенка обучение на русском языке и изучение родного (русского) языка и литературного чтения на родном (русском) языке.</w:t>
      </w: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 xml:space="preserve">К заявлению прилагаю следующие документы: </w:t>
      </w:r>
    </w:p>
    <w:p w:rsidR="00F13FEE" w:rsidRPr="00760EDB" w:rsidRDefault="00F13FEE" w:rsidP="00F13FEE">
      <w:pPr>
        <w:numPr>
          <w:ilvl w:val="0"/>
          <w:numId w:val="3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копия паспорта_________________________________________________________;</w:t>
      </w:r>
    </w:p>
    <w:p w:rsidR="00F13FEE" w:rsidRDefault="00F13FEE" w:rsidP="00F13FEE">
      <w:pPr>
        <w:numPr>
          <w:ilvl w:val="0"/>
          <w:numId w:val="3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копия свидетельства о рождении___________________________________________;</w:t>
      </w:r>
    </w:p>
    <w:p w:rsidR="00002F5C" w:rsidRPr="00760EDB" w:rsidRDefault="00002F5C" w:rsidP="00F13FEE">
      <w:pPr>
        <w:numPr>
          <w:ilvl w:val="0"/>
          <w:numId w:val="3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копия свидетельства по месту регистрации/пребывания</w:t>
      </w:r>
      <w:r w:rsidR="00373BCC">
        <w:rPr>
          <w:rFonts w:ascii="Times New Roman" w:hAnsi="Times New Roman"/>
          <w:sz w:val="24"/>
          <w:szCs w:val="24"/>
          <w:lang w:eastAsia="ru-RU"/>
        </w:rPr>
        <w:t xml:space="preserve"> на закрепленной территории </w:t>
      </w:r>
      <w:r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="00373BCC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13FEE" w:rsidRPr="00760EDB" w:rsidRDefault="00F13FEE" w:rsidP="00F13FEE">
      <w:pPr>
        <w:numPr>
          <w:ilvl w:val="0"/>
          <w:numId w:val="3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копия свидетельства о рождении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(брата или сестры)</w:t>
      </w:r>
      <w:r w:rsidR="00373BCC">
        <w:rPr>
          <w:rFonts w:ascii="Times New Roman" w:hAnsi="Times New Roman"/>
          <w:sz w:val="24"/>
          <w:szCs w:val="24"/>
          <w:lang w:eastAsia="ru-RU"/>
        </w:rPr>
        <w:t xml:space="preserve"> (в случае права преимущественного приема) </w:t>
      </w:r>
      <w:r w:rsidRPr="00760EDB">
        <w:rPr>
          <w:rFonts w:ascii="Times New Roman" w:hAnsi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</w:t>
      </w:r>
      <w:r w:rsidRPr="00760EDB">
        <w:rPr>
          <w:rFonts w:ascii="Times New Roman" w:hAnsi="Times New Roman"/>
          <w:sz w:val="24"/>
          <w:szCs w:val="24"/>
          <w:lang w:eastAsia="ru-RU"/>
        </w:rPr>
        <w:t>;</w:t>
      </w:r>
    </w:p>
    <w:p w:rsidR="00F13FEE" w:rsidRPr="00E34686" w:rsidRDefault="00F13FEE" w:rsidP="00F13FEE">
      <w:pPr>
        <w:numPr>
          <w:ilvl w:val="0"/>
          <w:numId w:val="3"/>
        </w:numPr>
        <w:spacing w:after="0" w:line="240" w:lineRule="auto"/>
        <w:ind w:left="397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заключение психолого-медико-педагогической комиссии (при наличии);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6"/>
        <w:gridCol w:w="3856"/>
        <w:gridCol w:w="3303"/>
      </w:tblGrid>
      <w:tr w:rsidR="00F13FEE" w:rsidRPr="00760EDB" w:rsidTr="009C0839">
        <w:trPr>
          <w:tblCellSpacing w:w="15" w:type="dxa"/>
        </w:trPr>
        <w:tc>
          <w:tcPr>
            <w:tcW w:w="1186" w:type="pct"/>
            <w:vAlign w:val="center"/>
            <w:hideMark/>
          </w:tcPr>
          <w:p w:rsidR="00F13FEE" w:rsidRPr="00760EDB" w:rsidRDefault="00F13FEE" w:rsidP="009C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AE3">
              <w:rPr>
                <w:rFonts w:ascii="Times New Roman" w:hAnsi="Times New Roman"/>
                <w:sz w:val="24"/>
                <w:szCs w:val="24"/>
                <w:lang w:eastAsia="ru-RU"/>
              </w:rPr>
              <w:t>__</w:t>
            </w:r>
            <w:r w:rsidRPr="00760EDB">
              <w:rPr>
                <w:rFonts w:ascii="Times New Roman" w:hAnsi="Times New Roman"/>
                <w:color w:val="0084A9"/>
                <w:sz w:val="24"/>
                <w:szCs w:val="24"/>
                <w:lang w:eastAsia="ru-RU"/>
              </w:rPr>
              <w:t>.</w:t>
            </w:r>
            <w:r w:rsidR="00C92EDC">
              <w:rPr>
                <w:rFonts w:ascii="Times New Roman" w:hAnsi="Times New Roman"/>
                <w:sz w:val="24"/>
                <w:szCs w:val="24"/>
                <w:lang w:eastAsia="ru-RU"/>
              </w:rPr>
              <w:t>04.20__</w:t>
            </w: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025" w:type="pct"/>
            <w:vAlign w:val="center"/>
            <w:hideMark/>
          </w:tcPr>
          <w:p w:rsidR="00F13FEE" w:rsidRPr="00760EDB" w:rsidRDefault="00F13FEE" w:rsidP="009C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02F5C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725" w:type="pct"/>
            <w:vAlign w:val="center"/>
            <w:hideMark/>
          </w:tcPr>
          <w:p w:rsidR="00F13FEE" w:rsidRPr="00760EDB" w:rsidRDefault="00002F5C" w:rsidP="00002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</w:tr>
    </w:tbl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t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актамиМБОУ «Тотемская СОШ № 2», регламентирующими организацию и осуществление образовательной деятельности, права и обязанности обучающихся, ознакомле</w:t>
      </w:r>
      <w:proofErr w:type="gramStart"/>
      <w:r w:rsidRPr="00760EDB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Pr="00760EDB">
        <w:rPr>
          <w:rFonts w:ascii="Times New Roman" w:hAnsi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6"/>
        <w:gridCol w:w="3856"/>
        <w:gridCol w:w="3303"/>
      </w:tblGrid>
      <w:tr w:rsidR="00F13FEE" w:rsidRPr="00760EDB" w:rsidTr="009C0839">
        <w:trPr>
          <w:tblCellSpacing w:w="15" w:type="dxa"/>
        </w:trPr>
        <w:tc>
          <w:tcPr>
            <w:tcW w:w="1186" w:type="pct"/>
            <w:vAlign w:val="center"/>
            <w:hideMark/>
          </w:tcPr>
          <w:p w:rsidR="00F13FEE" w:rsidRPr="00760EDB" w:rsidRDefault="00863AE3" w:rsidP="009C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="00C92EDC">
              <w:rPr>
                <w:rFonts w:ascii="Times New Roman" w:hAnsi="Times New Roman"/>
                <w:sz w:val="24"/>
                <w:szCs w:val="24"/>
                <w:lang w:eastAsia="ru-RU"/>
              </w:rPr>
              <w:t>.04.20__</w:t>
            </w:r>
            <w:r w:rsidR="00F13FEE"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2025" w:type="pct"/>
            <w:vAlign w:val="center"/>
            <w:hideMark/>
          </w:tcPr>
          <w:p w:rsidR="00F13FEE" w:rsidRPr="00760EDB" w:rsidRDefault="00F13FEE" w:rsidP="009C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002F5C">
              <w:rPr>
                <w:rFonts w:ascii="Times New Roman" w:hAnsi="Times New Roman"/>
                <w:sz w:val="24"/>
                <w:szCs w:val="24"/>
                <w:lang w:eastAsia="ru-RU"/>
              </w:rPr>
              <w:t>попись</w:t>
            </w:r>
            <w:proofErr w:type="spellEnd"/>
          </w:p>
        </w:tc>
        <w:tc>
          <w:tcPr>
            <w:tcW w:w="1725" w:type="pct"/>
            <w:vAlign w:val="center"/>
            <w:hideMark/>
          </w:tcPr>
          <w:p w:rsidR="00F13FEE" w:rsidRPr="00760EDB" w:rsidRDefault="00002F5C" w:rsidP="00002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</w:tr>
    </w:tbl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60ED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Даю согласие </w:t>
      </w:r>
      <w:r>
        <w:rPr>
          <w:rFonts w:ascii="Times New Roman" w:hAnsi="Times New Roman"/>
          <w:sz w:val="24"/>
          <w:szCs w:val="24"/>
          <w:lang w:eastAsia="ru-RU"/>
        </w:rPr>
        <w:t>МБОУ «Тотемская СОШ № 2</w:t>
      </w:r>
      <w:r w:rsidRPr="00760EDB">
        <w:rPr>
          <w:rFonts w:ascii="Times New Roman" w:hAnsi="Times New Roman"/>
          <w:sz w:val="24"/>
          <w:szCs w:val="24"/>
          <w:lang w:eastAsia="ru-RU"/>
        </w:rPr>
        <w:t xml:space="preserve">» на обработку моих персональных данных и персональных данных моего ребенка 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 </w:t>
      </w:r>
      <w:r w:rsidRPr="00760EDB">
        <w:rPr>
          <w:rFonts w:ascii="Times New Roman" w:hAnsi="Times New Roman"/>
          <w:sz w:val="24"/>
          <w:szCs w:val="24"/>
          <w:lang w:eastAsia="ru-RU"/>
        </w:rPr>
        <w:t>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5"/>
        <w:gridCol w:w="3997"/>
        <w:gridCol w:w="3303"/>
      </w:tblGrid>
      <w:tr w:rsidR="00F13FEE" w:rsidRPr="00760EDB" w:rsidTr="009C0839">
        <w:trPr>
          <w:tblCellSpacing w:w="15" w:type="dxa"/>
        </w:trPr>
        <w:tc>
          <w:tcPr>
            <w:tcW w:w="1112" w:type="pct"/>
            <w:vAlign w:val="center"/>
            <w:hideMark/>
          </w:tcPr>
          <w:p w:rsidR="00F13FEE" w:rsidRPr="00760EDB" w:rsidRDefault="00863AE3" w:rsidP="009C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</w:t>
            </w:r>
            <w:r w:rsidR="00F13FEE" w:rsidRPr="00760EDB">
              <w:rPr>
                <w:rFonts w:ascii="Times New Roman" w:hAnsi="Times New Roman"/>
                <w:color w:val="0084A9"/>
                <w:sz w:val="24"/>
                <w:szCs w:val="24"/>
                <w:lang w:eastAsia="ru-RU"/>
              </w:rPr>
              <w:t>.</w:t>
            </w:r>
            <w:r w:rsidR="00F13FEE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C92EDC">
              <w:rPr>
                <w:rFonts w:ascii="Times New Roman" w:hAnsi="Times New Roman"/>
                <w:sz w:val="24"/>
                <w:szCs w:val="24"/>
                <w:lang w:eastAsia="ru-RU"/>
              </w:rPr>
              <w:t>.20__</w:t>
            </w:r>
            <w:r w:rsidR="00F13FEE"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00" w:type="pct"/>
            <w:vAlign w:val="center"/>
            <w:hideMark/>
          </w:tcPr>
          <w:p w:rsidR="00F13FEE" w:rsidRPr="00760EDB" w:rsidRDefault="00F13FEE" w:rsidP="009C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0E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02F5C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725" w:type="pct"/>
            <w:vAlign w:val="center"/>
            <w:hideMark/>
          </w:tcPr>
          <w:p w:rsidR="00F13FEE" w:rsidRPr="00760EDB" w:rsidRDefault="00002F5C" w:rsidP="00002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</w:tr>
    </w:tbl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FEE" w:rsidRPr="00760EDB" w:rsidRDefault="00F13FEE" w:rsidP="00F13FE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848D6" w:rsidRDefault="007848D6"/>
    <w:sectPr w:rsidR="007848D6" w:rsidSect="0005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26C4"/>
    <w:multiLevelType w:val="multilevel"/>
    <w:tmpl w:val="CC4AB8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DE06EC"/>
    <w:multiLevelType w:val="multilevel"/>
    <w:tmpl w:val="7EF4CB3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8A5906"/>
    <w:multiLevelType w:val="multilevel"/>
    <w:tmpl w:val="12F4A2A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3FEE"/>
    <w:rsid w:val="00002F5C"/>
    <w:rsid w:val="00030118"/>
    <w:rsid w:val="001A2B3C"/>
    <w:rsid w:val="00373BCC"/>
    <w:rsid w:val="005C3A58"/>
    <w:rsid w:val="007848D6"/>
    <w:rsid w:val="00863AE3"/>
    <w:rsid w:val="00A1150C"/>
    <w:rsid w:val="00A461D4"/>
    <w:rsid w:val="00C92EDC"/>
    <w:rsid w:val="00EB4E05"/>
    <w:rsid w:val="00F1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EE"/>
    <w:rPr>
      <w:rFonts w:eastAsia="Times New Roman" w:cs="Times New Roman"/>
    </w:rPr>
  </w:style>
  <w:style w:type="paragraph" w:styleId="2">
    <w:name w:val="heading 2"/>
    <w:basedOn w:val="a"/>
    <w:link w:val="20"/>
    <w:uiPriority w:val="9"/>
    <w:qFormat/>
    <w:rsid w:val="00F13FEE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3FEE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1150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A115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2022-03-21T06:45:00Z</cp:lastPrinted>
  <dcterms:created xsi:type="dcterms:W3CDTF">2022-03-20T07:26:00Z</dcterms:created>
  <dcterms:modified xsi:type="dcterms:W3CDTF">2022-05-25T14:00:00Z</dcterms:modified>
</cp:coreProperties>
</file>