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4785"/>
        <w:gridCol w:w="5246"/>
      </w:tblGrid>
      <w:tr w:rsidR="00B965C7" w:rsidRPr="00CE0883" w:rsidTr="00336F88">
        <w:tc>
          <w:tcPr>
            <w:tcW w:w="4785" w:type="dxa"/>
          </w:tcPr>
          <w:p w:rsidR="00B965C7" w:rsidRPr="00CE0883" w:rsidRDefault="00B965C7" w:rsidP="00B965C7">
            <w:pPr>
              <w:spacing w:before="75" w:after="75" w:line="240" w:lineRule="auto"/>
              <w:ind w:left="709" w:right="118" w:firstLine="56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246" w:type="dxa"/>
          </w:tcPr>
          <w:p w:rsidR="00B965C7" w:rsidRPr="00514865" w:rsidRDefault="00B965C7" w:rsidP="00B965C7">
            <w:pPr>
              <w:spacing w:before="75" w:after="75"/>
              <w:ind w:left="709" w:right="118" w:firstLine="567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514865">
              <w:rPr>
                <w:rFonts w:ascii="Times New Roman" w:hAnsi="Times New Roman"/>
                <w:bCs/>
                <w:sz w:val="24"/>
                <w:szCs w:val="24"/>
              </w:rPr>
              <w:t>Рассмотрено на заседа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нии педагогического совета 30.08</w:t>
            </w:r>
            <w:r w:rsidRPr="00514865">
              <w:rPr>
                <w:rFonts w:ascii="Times New Roman" w:hAnsi="Times New Roman"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 №1</w:t>
            </w:r>
          </w:p>
        </w:tc>
      </w:tr>
    </w:tbl>
    <w:p w:rsidR="00B965C7" w:rsidRPr="00361410" w:rsidRDefault="00B965C7" w:rsidP="00B965C7">
      <w:pPr>
        <w:spacing w:before="75" w:after="75" w:line="240" w:lineRule="auto"/>
        <w:ind w:left="709" w:right="118" w:firstLine="567"/>
        <w:rPr>
          <w:rFonts w:ascii="Times New Roman" w:hAnsi="Times New Roman"/>
          <w:bCs/>
          <w:sz w:val="28"/>
          <w:szCs w:val="28"/>
        </w:rPr>
      </w:pPr>
    </w:p>
    <w:p w:rsidR="00B965C7" w:rsidRPr="00F8685C" w:rsidRDefault="00B965C7" w:rsidP="00B965C7">
      <w:pPr>
        <w:spacing w:before="75" w:after="75" w:line="240" w:lineRule="auto"/>
        <w:ind w:left="709" w:right="118" w:firstLine="567"/>
        <w:jc w:val="center"/>
        <w:rPr>
          <w:rFonts w:ascii="Times New Roman" w:hAnsi="Times New Roman"/>
          <w:bCs/>
          <w:sz w:val="24"/>
          <w:szCs w:val="24"/>
        </w:rPr>
      </w:pPr>
      <w:r w:rsidRPr="00F8685C">
        <w:rPr>
          <w:rFonts w:ascii="Times New Roman" w:hAnsi="Times New Roman"/>
          <w:bCs/>
          <w:sz w:val="24"/>
          <w:szCs w:val="24"/>
        </w:rPr>
        <w:t>Публичный доклад</w:t>
      </w:r>
    </w:p>
    <w:p w:rsidR="00B965C7" w:rsidRPr="00F8685C" w:rsidRDefault="00B965C7" w:rsidP="00B965C7">
      <w:pPr>
        <w:spacing w:before="75" w:after="75" w:line="240" w:lineRule="auto"/>
        <w:ind w:left="709" w:right="118" w:firstLine="567"/>
        <w:jc w:val="center"/>
        <w:rPr>
          <w:rFonts w:ascii="Times New Roman" w:hAnsi="Times New Roman"/>
          <w:bCs/>
          <w:sz w:val="24"/>
          <w:szCs w:val="24"/>
        </w:rPr>
      </w:pPr>
      <w:r w:rsidRPr="00F8685C">
        <w:rPr>
          <w:rFonts w:ascii="Times New Roman" w:hAnsi="Times New Roman"/>
          <w:bCs/>
          <w:sz w:val="24"/>
          <w:szCs w:val="24"/>
        </w:rPr>
        <w:t xml:space="preserve">о результатах деятельности </w:t>
      </w:r>
    </w:p>
    <w:p w:rsidR="00B965C7" w:rsidRPr="00F8685C" w:rsidRDefault="00B965C7" w:rsidP="00B965C7">
      <w:pPr>
        <w:spacing w:before="75" w:after="75" w:line="240" w:lineRule="auto"/>
        <w:ind w:left="709" w:right="118" w:firstLine="567"/>
        <w:jc w:val="center"/>
        <w:rPr>
          <w:rFonts w:ascii="Times New Roman" w:hAnsi="Times New Roman"/>
          <w:bCs/>
          <w:sz w:val="24"/>
          <w:szCs w:val="24"/>
        </w:rPr>
      </w:pPr>
      <w:r w:rsidRPr="00F8685C">
        <w:rPr>
          <w:rFonts w:ascii="Times New Roman" w:hAnsi="Times New Roman"/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B965C7" w:rsidRPr="00B40C6E" w:rsidRDefault="00B965C7" w:rsidP="00B965C7">
      <w:pPr>
        <w:spacing w:before="75" w:after="75" w:line="240" w:lineRule="auto"/>
        <w:ind w:left="709" w:right="118" w:firstLine="567"/>
        <w:jc w:val="center"/>
        <w:rPr>
          <w:rFonts w:ascii="Times New Roman" w:hAnsi="Times New Roman"/>
          <w:bCs/>
          <w:sz w:val="24"/>
          <w:szCs w:val="24"/>
        </w:rPr>
      </w:pPr>
      <w:r w:rsidRPr="00F8685C">
        <w:rPr>
          <w:rFonts w:ascii="Times New Roman" w:hAnsi="Times New Roman"/>
          <w:bCs/>
          <w:sz w:val="24"/>
          <w:szCs w:val="24"/>
        </w:rPr>
        <w:t>«Ка</w:t>
      </w:r>
      <w:r>
        <w:rPr>
          <w:rFonts w:ascii="Times New Roman" w:hAnsi="Times New Roman"/>
          <w:bCs/>
          <w:sz w:val="24"/>
          <w:szCs w:val="24"/>
        </w:rPr>
        <w:t>линин</w:t>
      </w:r>
      <w:r w:rsidRPr="00F8685C">
        <w:rPr>
          <w:rFonts w:ascii="Times New Roman" w:hAnsi="Times New Roman"/>
          <w:bCs/>
          <w:sz w:val="24"/>
          <w:szCs w:val="24"/>
        </w:rPr>
        <w:t>ская основная общеобразовательная школа»</w:t>
      </w:r>
    </w:p>
    <w:p w:rsidR="007B7914" w:rsidRPr="007B7914" w:rsidRDefault="007B7914" w:rsidP="004038B3">
      <w:pPr>
        <w:pStyle w:val="af5"/>
        <w:numPr>
          <w:ilvl w:val="1"/>
          <w:numId w:val="1"/>
        </w:numPr>
        <w:spacing w:after="0" w:line="288" w:lineRule="auto"/>
        <w:ind w:right="11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B7914">
        <w:rPr>
          <w:rFonts w:ascii="Times New Roman" w:hAnsi="Times New Roman"/>
          <w:b/>
          <w:bCs/>
          <w:i/>
          <w:sz w:val="24"/>
          <w:szCs w:val="24"/>
        </w:rPr>
        <w:t>Общая характеристика учреждения.</w:t>
      </w:r>
    </w:p>
    <w:p w:rsidR="007B7914" w:rsidRPr="00F8685C" w:rsidRDefault="007B7914" w:rsidP="007B7914">
      <w:pPr>
        <w:tabs>
          <w:tab w:val="left" w:pos="720"/>
        </w:tabs>
        <w:spacing w:after="0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F8685C">
        <w:rPr>
          <w:rFonts w:ascii="Times New Roman" w:hAnsi="Times New Roman"/>
          <w:b/>
          <w:bCs/>
          <w:sz w:val="24"/>
          <w:szCs w:val="24"/>
        </w:rPr>
        <w:tab/>
      </w:r>
      <w:r w:rsidRPr="00F8685C">
        <w:rPr>
          <w:rFonts w:ascii="Times New Roman" w:hAnsi="Times New Roman"/>
          <w:sz w:val="24"/>
          <w:szCs w:val="24"/>
        </w:rPr>
        <w:t>Муниципальное  бюджетное общеоб</w:t>
      </w:r>
      <w:r>
        <w:rPr>
          <w:rFonts w:ascii="Times New Roman" w:hAnsi="Times New Roman"/>
          <w:sz w:val="24"/>
          <w:szCs w:val="24"/>
        </w:rPr>
        <w:t>разовательное учреждение «Калинин</w:t>
      </w:r>
      <w:r w:rsidRPr="00F8685C">
        <w:rPr>
          <w:rFonts w:ascii="Times New Roman" w:hAnsi="Times New Roman"/>
          <w:sz w:val="24"/>
          <w:szCs w:val="24"/>
        </w:rPr>
        <w:t>ская осно</w:t>
      </w:r>
      <w:r>
        <w:rPr>
          <w:rFonts w:ascii="Times New Roman" w:hAnsi="Times New Roman"/>
          <w:sz w:val="24"/>
          <w:szCs w:val="24"/>
        </w:rPr>
        <w:t>вная общеобразовательная школа»</w:t>
      </w:r>
      <w:r w:rsidRPr="00F8685C">
        <w:rPr>
          <w:rFonts w:ascii="Times New Roman" w:hAnsi="Times New Roman"/>
          <w:sz w:val="24"/>
          <w:szCs w:val="24"/>
        </w:rPr>
        <w:t xml:space="preserve">, по типу - </w:t>
      </w:r>
      <w:r w:rsidRPr="00F8685C">
        <w:rPr>
          <w:rFonts w:ascii="Times New Roman" w:hAnsi="Times New Roman"/>
          <w:spacing w:val="-11"/>
          <w:sz w:val="24"/>
          <w:szCs w:val="24"/>
        </w:rPr>
        <w:t>общеобразовательное  учреждение, осуществляет образовательную деятельность  в соответствии с лицензией, выданной Департаментом образования Вологодской области</w:t>
      </w:r>
      <w:r w:rsidRPr="00F8685C">
        <w:rPr>
          <w:rFonts w:ascii="Times New Roman" w:hAnsi="Times New Roman"/>
          <w:sz w:val="24"/>
          <w:szCs w:val="24"/>
        </w:rPr>
        <w:t xml:space="preserve"> серия 35ЛО1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5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0001036</w:t>
      </w:r>
      <w:r w:rsidRPr="00F8685C">
        <w:rPr>
          <w:rFonts w:ascii="Times New Roman" w:hAnsi="Times New Roman"/>
          <w:sz w:val="24"/>
          <w:szCs w:val="24"/>
        </w:rPr>
        <w:t xml:space="preserve">  регистрационный №</w:t>
      </w:r>
      <w:r>
        <w:rPr>
          <w:rFonts w:ascii="Times New Roman" w:hAnsi="Times New Roman"/>
          <w:sz w:val="24"/>
          <w:szCs w:val="24"/>
        </w:rPr>
        <w:t xml:space="preserve"> 8460</w:t>
      </w:r>
      <w:r w:rsidRPr="00F8685C">
        <w:rPr>
          <w:rFonts w:ascii="Times New Roman" w:hAnsi="Times New Roman"/>
          <w:sz w:val="24"/>
          <w:szCs w:val="24"/>
        </w:rPr>
        <w:t xml:space="preserve">  дата выдачи 27 ноября 2014 года срок действия – бессрочно и свидетельства о государственной аккредитации  серия 35 АО</w:t>
      </w:r>
      <w:proofErr w:type="gramStart"/>
      <w:r w:rsidRPr="00F8685C">
        <w:rPr>
          <w:rFonts w:ascii="Times New Roman" w:hAnsi="Times New Roman"/>
          <w:sz w:val="24"/>
          <w:szCs w:val="24"/>
        </w:rPr>
        <w:t>1</w:t>
      </w:r>
      <w:proofErr w:type="gramEnd"/>
      <w:r w:rsidRPr="00F868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85C">
        <w:rPr>
          <w:rFonts w:ascii="Times New Roman" w:hAnsi="Times New Roman"/>
          <w:sz w:val="24"/>
          <w:szCs w:val="24"/>
        </w:rPr>
        <w:t>№ 000</w:t>
      </w:r>
      <w:r>
        <w:rPr>
          <w:rFonts w:ascii="Times New Roman" w:hAnsi="Times New Roman"/>
          <w:sz w:val="24"/>
          <w:szCs w:val="24"/>
        </w:rPr>
        <w:t>0350  регистрационный №  3657</w:t>
      </w:r>
      <w:r w:rsidRPr="00F8685C">
        <w:rPr>
          <w:rFonts w:ascii="Times New Roman" w:hAnsi="Times New Roman"/>
          <w:sz w:val="24"/>
          <w:szCs w:val="24"/>
        </w:rPr>
        <w:t xml:space="preserve">  дата выдачи  </w:t>
      </w:r>
      <w:r>
        <w:rPr>
          <w:rFonts w:ascii="Times New Roman" w:hAnsi="Times New Roman"/>
          <w:sz w:val="24"/>
          <w:szCs w:val="24"/>
        </w:rPr>
        <w:t>19</w:t>
      </w:r>
      <w:r w:rsidRPr="00F8685C">
        <w:rPr>
          <w:rFonts w:ascii="Times New Roman" w:hAnsi="Times New Roman"/>
          <w:sz w:val="24"/>
          <w:szCs w:val="24"/>
        </w:rPr>
        <w:t xml:space="preserve"> декабря  2014 срок действия  по 30 мая 2023 года.</w:t>
      </w:r>
    </w:p>
    <w:p w:rsidR="007B7914" w:rsidRPr="00F8685C" w:rsidRDefault="007B7914" w:rsidP="007B7914">
      <w:pPr>
        <w:spacing w:after="0"/>
        <w:ind w:left="851" w:right="90" w:firstLine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F8685C">
        <w:rPr>
          <w:rFonts w:ascii="Times New Roman" w:hAnsi="Times New Roman"/>
          <w:b/>
          <w:i/>
          <w:sz w:val="24"/>
          <w:szCs w:val="24"/>
        </w:rPr>
        <w:t>Экономические и социальные условия территории нахождения.</w:t>
      </w:r>
    </w:p>
    <w:p w:rsidR="007B7914" w:rsidRDefault="007B7914" w:rsidP="007B7914">
      <w:pPr>
        <w:spacing w:after="0" w:line="240" w:lineRule="auto"/>
        <w:ind w:left="851" w:firstLine="283"/>
        <w:jc w:val="both"/>
        <w:rPr>
          <w:rFonts w:ascii="Times New Roman" w:hAnsi="Times New Roman"/>
          <w:bCs/>
          <w:sz w:val="24"/>
          <w:szCs w:val="24"/>
        </w:rPr>
      </w:pPr>
      <w:r w:rsidRPr="00F8685C">
        <w:rPr>
          <w:rFonts w:ascii="Times New Roman" w:hAnsi="Times New Roman"/>
          <w:bCs/>
          <w:sz w:val="24"/>
          <w:szCs w:val="24"/>
        </w:rPr>
        <w:tab/>
        <w:t>Общеобразо</w:t>
      </w:r>
      <w:r>
        <w:rPr>
          <w:rFonts w:ascii="Times New Roman" w:hAnsi="Times New Roman"/>
          <w:bCs/>
          <w:sz w:val="24"/>
          <w:szCs w:val="24"/>
        </w:rPr>
        <w:t>вательное учреждение располагалось на начало года  по 3 адресам:</w:t>
      </w:r>
    </w:p>
    <w:p w:rsidR="007B7914" w:rsidRDefault="007B7914" w:rsidP="007B7914">
      <w:pPr>
        <w:spacing w:after="0" w:line="240" w:lineRule="auto"/>
        <w:ind w:left="85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пос.</w:t>
      </w:r>
      <w:r w:rsidRPr="00F8685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Царева дом 12, дом 11 в </w:t>
      </w:r>
      <w:smartTag w:uri="urn:schemas-microsoft-com:office:smarttags" w:element="metricconverter">
        <w:smartTagPr>
          <w:attr w:name="ProductID" w:val="25 км"/>
        </w:smartTagPr>
        <w:r>
          <w:rPr>
            <w:rFonts w:ascii="Times New Roman" w:hAnsi="Times New Roman"/>
            <w:bCs/>
            <w:sz w:val="24"/>
            <w:szCs w:val="24"/>
          </w:rPr>
          <w:t>25</w:t>
        </w:r>
        <w:r w:rsidRPr="00F8685C">
          <w:rPr>
            <w:rFonts w:ascii="Times New Roman" w:hAnsi="Times New Roman"/>
            <w:bCs/>
            <w:sz w:val="24"/>
            <w:szCs w:val="24"/>
          </w:rPr>
          <w:t xml:space="preserve"> км</w:t>
        </w:r>
      </w:smartTag>
      <w:r w:rsidRPr="00F8685C">
        <w:rPr>
          <w:rFonts w:ascii="Times New Roman" w:hAnsi="Times New Roman"/>
          <w:bCs/>
          <w:sz w:val="24"/>
          <w:szCs w:val="24"/>
        </w:rPr>
        <w:t xml:space="preserve"> от г. Тотьмы, районного центра,   </w:t>
      </w:r>
      <w:r>
        <w:rPr>
          <w:rFonts w:ascii="Times New Roman" w:hAnsi="Times New Roman"/>
          <w:color w:val="000000"/>
          <w:sz w:val="24"/>
          <w:szCs w:val="24"/>
        </w:rPr>
        <w:t>на земельных</w:t>
      </w:r>
      <w:r w:rsidRPr="00F8685C">
        <w:rPr>
          <w:rFonts w:ascii="Times New Roman" w:hAnsi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/>
          <w:color w:val="000000"/>
          <w:sz w:val="24"/>
          <w:szCs w:val="24"/>
        </w:rPr>
        <w:t>ах</w:t>
      </w:r>
      <w:r w:rsidRPr="00F8685C">
        <w:rPr>
          <w:rFonts w:ascii="Times New Roman" w:hAnsi="Times New Roman"/>
          <w:color w:val="000000"/>
          <w:sz w:val="24"/>
          <w:szCs w:val="24"/>
        </w:rPr>
        <w:t>, п</w:t>
      </w:r>
      <w:r>
        <w:rPr>
          <w:rFonts w:ascii="Times New Roman" w:hAnsi="Times New Roman"/>
          <w:color w:val="000000"/>
          <w:sz w:val="24"/>
          <w:szCs w:val="24"/>
        </w:rPr>
        <w:t xml:space="preserve">лощадью </w:t>
      </w:r>
      <w:smartTag w:uri="urn:schemas-microsoft-com:office:smarttags" w:element="metricconverter">
        <w:smartTagPr>
          <w:attr w:name="ProductID" w:val="35800 м²"/>
        </w:smartTagPr>
        <w:r>
          <w:rPr>
            <w:rFonts w:ascii="Times New Roman" w:hAnsi="Times New Roman"/>
            <w:color w:val="000000"/>
            <w:sz w:val="24"/>
            <w:szCs w:val="24"/>
          </w:rPr>
          <w:t>35800</w:t>
        </w:r>
        <w:r w:rsidRPr="00F8685C">
          <w:rPr>
            <w:rFonts w:ascii="Times New Roman" w:hAnsi="Times New Roman"/>
            <w:color w:val="000000"/>
            <w:sz w:val="24"/>
            <w:szCs w:val="24"/>
          </w:rPr>
          <w:t xml:space="preserve"> м²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86100F">
        <w:rPr>
          <w:rFonts w:ascii="Times New Roman" w:hAnsi="Times New Roman"/>
          <w:color w:val="000000"/>
          <w:sz w:val="24"/>
          <w:szCs w:val="24"/>
        </w:rPr>
        <w:t xml:space="preserve">4257м², </w:t>
      </w:r>
    </w:p>
    <w:p w:rsidR="007B7914" w:rsidRDefault="007B7914" w:rsidP="007B7914">
      <w:pPr>
        <w:spacing w:after="0" w:line="240" w:lineRule="auto"/>
        <w:ind w:left="851" w:firstLine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д. Устье дом 69  в </w:t>
      </w:r>
      <w:smartTag w:uri="urn:schemas-microsoft-com:office:smarttags" w:element="metricconverter">
        <w:smartTagPr>
          <w:attr w:name="ProductID" w:val="60 км"/>
        </w:smartTagPr>
        <w:r>
          <w:rPr>
            <w:rFonts w:ascii="Times New Roman" w:hAnsi="Times New Roman"/>
            <w:color w:val="000000"/>
            <w:sz w:val="24"/>
            <w:szCs w:val="24"/>
          </w:rPr>
          <w:t>60 км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г. Тотьма, на земельном участке площадью </w:t>
      </w:r>
      <w:r w:rsidRPr="0086100F">
        <w:rPr>
          <w:rFonts w:ascii="Times New Roman" w:hAnsi="Times New Roman"/>
          <w:color w:val="000000"/>
          <w:sz w:val="24"/>
          <w:szCs w:val="24"/>
        </w:rPr>
        <w:t>1074м²</w:t>
      </w:r>
      <w:r>
        <w:rPr>
          <w:rFonts w:ascii="Times New Roman" w:hAnsi="Times New Roman"/>
          <w:color w:val="000000"/>
          <w:sz w:val="24"/>
          <w:szCs w:val="24"/>
        </w:rPr>
        <w:t xml:space="preserve"> (группа закрыта в связи с малым количеством воспитанников – 3 ребенка)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B7914" w:rsidRPr="00F8685C" w:rsidRDefault="007B7914" w:rsidP="007B7914">
      <w:pPr>
        <w:spacing w:after="0" w:line="240" w:lineRule="auto"/>
        <w:ind w:left="851" w:firstLine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Площадь каждого</w:t>
      </w:r>
      <w:r w:rsidRPr="00F8685C">
        <w:rPr>
          <w:rFonts w:ascii="Times New Roman" w:hAnsi="Times New Roman"/>
          <w:color w:val="000000"/>
          <w:sz w:val="24"/>
          <w:szCs w:val="24"/>
        </w:rPr>
        <w:t xml:space="preserve"> соответствует правоустанавливающим документам.</w:t>
      </w:r>
      <w:r w:rsidRPr="00F8685C">
        <w:rPr>
          <w:rFonts w:ascii="Times New Roman" w:hAnsi="Times New Roman"/>
          <w:bCs/>
          <w:sz w:val="24"/>
          <w:szCs w:val="24"/>
        </w:rPr>
        <w:t xml:space="preserve"> </w:t>
      </w:r>
    </w:p>
    <w:p w:rsidR="007B7914" w:rsidRDefault="007B7914" w:rsidP="007B7914">
      <w:pPr>
        <w:spacing w:after="0" w:line="240" w:lineRule="auto"/>
        <w:ind w:left="851" w:firstLine="283"/>
        <w:jc w:val="both"/>
        <w:rPr>
          <w:rFonts w:ascii="Times New Roman" w:hAnsi="Times New Roman"/>
          <w:bCs/>
          <w:sz w:val="24"/>
          <w:szCs w:val="24"/>
        </w:rPr>
      </w:pPr>
      <w:r w:rsidRPr="00F8685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Филиалов школа не имеет.</w:t>
      </w:r>
    </w:p>
    <w:p w:rsidR="007B7914" w:rsidRDefault="007B7914" w:rsidP="007B7914">
      <w:pPr>
        <w:spacing w:after="0" w:line="240" w:lineRule="auto"/>
        <w:ind w:left="851" w:firstLine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Школа</w:t>
      </w:r>
      <w:r w:rsidR="00FA29B0">
        <w:rPr>
          <w:rFonts w:ascii="Times New Roman" w:hAnsi="Times New Roman"/>
          <w:bCs/>
          <w:sz w:val="24"/>
          <w:szCs w:val="24"/>
        </w:rPr>
        <w:t xml:space="preserve"> имеет</w:t>
      </w:r>
      <w:r>
        <w:rPr>
          <w:rFonts w:ascii="Times New Roman" w:hAnsi="Times New Roman"/>
          <w:bCs/>
          <w:sz w:val="24"/>
          <w:szCs w:val="24"/>
        </w:rPr>
        <w:t xml:space="preserve"> две дошкольные группы:</w:t>
      </w:r>
    </w:p>
    <w:p w:rsidR="00FA29B0" w:rsidRDefault="007B7914" w:rsidP="007B7914">
      <w:pPr>
        <w:spacing w:after="0" w:line="240" w:lineRule="auto"/>
        <w:ind w:left="851" w:firstLine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п. Царева дом 11 – 2</w:t>
      </w:r>
      <w:r w:rsidR="00FA29B0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детей</w:t>
      </w:r>
      <w:r w:rsidR="00FA29B0">
        <w:rPr>
          <w:rFonts w:ascii="Times New Roman" w:hAnsi="Times New Roman"/>
          <w:bCs/>
          <w:sz w:val="24"/>
          <w:szCs w:val="24"/>
        </w:rPr>
        <w:t>.</w:t>
      </w:r>
    </w:p>
    <w:p w:rsidR="007B7914" w:rsidRDefault="007B7914" w:rsidP="007B7914">
      <w:pPr>
        <w:spacing w:after="0" w:line="240" w:lineRule="auto"/>
        <w:ind w:left="85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8685C">
        <w:rPr>
          <w:rFonts w:ascii="Times New Roman" w:hAnsi="Times New Roman"/>
          <w:sz w:val="24"/>
          <w:szCs w:val="24"/>
        </w:rPr>
        <w:tab/>
        <w:t>На территории поселка  нахо</w:t>
      </w:r>
      <w:r>
        <w:rPr>
          <w:rFonts w:ascii="Times New Roman" w:hAnsi="Times New Roman"/>
          <w:sz w:val="24"/>
          <w:szCs w:val="24"/>
        </w:rPr>
        <w:t xml:space="preserve">дятся объекты торговли, ФАП, </w:t>
      </w:r>
      <w:r w:rsidRPr="00F8685C">
        <w:rPr>
          <w:rFonts w:ascii="Times New Roman" w:hAnsi="Times New Roman"/>
          <w:sz w:val="24"/>
          <w:szCs w:val="24"/>
        </w:rPr>
        <w:t xml:space="preserve">отделение связи, Дом культуры.  </w:t>
      </w:r>
      <w:r w:rsidRPr="00F868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7914" w:rsidRPr="004B42FC" w:rsidRDefault="007B7914" w:rsidP="007B7914">
      <w:pPr>
        <w:spacing w:after="0" w:line="240" w:lineRule="auto"/>
        <w:ind w:left="851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B42FC">
        <w:rPr>
          <w:rFonts w:ascii="Times New Roman" w:hAnsi="Times New Roman"/>
          <w:sz w:val="24"/>
          <w:szCs w:val="24"/>
        </w:rPr>
        <w:t xml:space="preserve">На территории пришкольного участка школы сформированы учебно-опытный участок, зона зеленых насаждений. </w:t>
      </w:r>
    </w:p>
    <w:p w:rsidR="00FA29B0" w:rsidRPr="00F8685C" w:rsidRDefault="00FA29B0" w:rsidP="00FA29B0">
      <w:pPr>
        <w:tabs>
          <w:tab w:val="left" w:pos="1276"/>
        </w:tabs>
        <w:spacing w:after="0" w:line="240" w:lineRule="auto"/>
        <w:ind w:left="851" w:firstLine="28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8685C">
        <w:rPr>
          <w:rFonts w:ascii="Times New Roman" w:hAnsi="Times New Roman"/>
          <w:b/>
          <w:bCs/>
          <w:sz w:val="24"/>
          <w:szCs w:val="24"/>
        </w:rPr>
        <w:t>Оперативное управление осуществляют</w:t>
      </w:r>
    </w:p>
    <w:p w:rsidR="00FA29B0" w:rsidRPr="00F8685C" w:rsidRDefault="00FA29B0" w:rsidP="00FA29B0">
      <w:pPr>
        <w:spacing w:before="75" w:after="75" w:line="240" w:lineRule="auto"/>
        <w:ind w:left="851" w:firstLine="283"/>
        <w:jc w:val="both"/>
        <w:rPr>
          <w:rFonts w:ascii="Times New Roman" w:hAnsi="Times New Roman"/>
          <w:bCs/>
          <w:sz w:val="24"/>
          <w:szCs w:val="24"/>
        </w:rPr>
      </w:pPr>
      <w:r w:rsidRPr="00F8685C">
        <w:rPr>
          <w:rFonts w:ascii="Times New Roman" w:hAnsi="Times New Roman"/>
          <w:bCs/>
          <w:sz w:val="24"/>
          <w:szCs w:val="24"/>
        </w:rPr>
        <w:t xml:space="preserve">-  директор школы </w:t>
      </w:r>
      <w:proofErr w:type="spellStart"/>
      <w:r>
        <w:rPr>
          <w:rFonts w:ascii="Times New Roman" w:hAnsi="Times New Roman"/>
          <w:bCs/>
          <w:sz w:val="24"/>
          <w:szCs w:val="24"/>
        </w:rPr>
        <w:t>Федотовская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Елена Николаевна</w:t>
      </w:r>
      <w:r w:rsidRPr="00F8685C">
        <w:rPr>
          <w:rFonts w:ascii="Times New Roman" w:hAnsi="Times New Roman"/>
          <w:bCs/>
          <w:sz w:val="24"/>
          <w:szCs w:val="24"/>
        </w:rPr>
        <w:t xml:space="preserve">, тел.  </w:t>
      </w:r>
      <w:r>
        <w:rPr>
          <w:rFonts w:ascii="Times New Roman" w:hAnsi="Times New Roman"/>
          <w:bCs/>
          <w:sz w:val="24"/>
          <w:szCs w:val="24"/>
        </w:rPr>
        <w:t>2-55-28</w:t>
      </w:r>
      <w:r w:rsidRPr="00F8685C">
        <w:rPr>
          <w:rFonts w:ascii="Times New Roman" w:hAnsi="Times New Roman"/>
          <w:bCs/>
          <w:sz w:val="24"/>
          <w:szCs w:val="24"/>
        </w:rPr>
        <w:t>;</w:t>
      </w:r>
    </w:p>
    <w:p w:rsidR="00FA29B0" w:rsidRPr="00F8685C" w:rsidRDefault="00FA29B0" w:rsidP="00FA29B0">
      <w:pPr>
        <w:spacing w:before="75" w:after="75" w:line="240" w:lineRule="auto"/>
        <w:ind w:left="851" w:firstLine="283"/>
        <w:jc w:val="both"/>
        <w:rPr>
          <w:rFonts w:ascii="Times New Roman" w:hAnsi="Times New Roman"/>
          <w:bCs/>
          <w:sz w:val="24"/>
          <w:szCs w:val="24"/>
        </w:rPr>
      </w:pPr>
      <w:r w:rsidRPr="00F8685C">
        <w:rPr>
          <w:rFonts w:ascii="Times New Roman" w:hAnsi="Times New Roman"/>
          <w:bCs/>
          <w:sz w:val="24"/>
          <w:szCs w:val="24"/>
        </w:rPr>
        <w:t xml:space="preserve">- заместитель директора по учебно-воспитательной работе </w:t>
      </w:r>
      <w:proofErr w:type="spellStart"/>
      <w:r>
        <w:rPr>
          <w:rFonts w:ascii="Times New Roman" w:hAnsi="Times New Roman"/>
          <w:bCs/>
          <w:sz w:val="24"/>
          <w:szCs w:val="24"/>
        </w:rPr>
        <w:t>Шумиловская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Любовь Александровна</w:t>
      </w:r>
      <w:r w:rsidRPr="00F8685C">
        <w:rPr>
          <w:rFonts w:ascii="Times New Roman" w:hAnsi="Times New Roman"/>
          <w:bCs/>
          <w:sz w:val="24"/>
          <w:szCs w:val="24"/>
        </w:rPr>
        <w:t xml:space="preserve">,  тел.  </w:t>
      </w:r>
      <w:r>
        <w:rPr>
          <w:rFonts w:ascii="Times New Roman" w:hAnsi="Times New Roman"/>
          <w:bCs/>
          <w:sz w:val="24"/>
          <w:szCs w:val="24"/>
        </w:rPr>
        <w:t>2-55-28</w:t>
      </w:r>
      <w:r w:rsidRPr="00F8685C">
        <w:rPr>
          <w:rFonts w:ascii="Times New Roman" w:hAnsi="Times New Roman"/>
          <w:bCs/>
          <w:sz w:val="24"/>
          <w:szCs w:val="24"/>
        </w:rPr>
        <w:t>;</w:t>
      </w:r>
    </w:p>
    <w:p w:rsidR="00FA29B0" w:rsidRPr="00F8685C" w:rsidRDefault="00FA29B0" w:rsidP="00FA29B0">
      <w:pPr>
        <w:tabs>
          <w:tab w:val="left" w:pos="720"/>
        </w:tabs>
        <w:spacing w:after="0"/>
        <w:ind w:left="851" w:firstLine="283"/>
        <w:rPr>
          <w:rFonts w:ascii="Times New Roman" w:hAnsi="Times New Roman"/>
          <w:sz w:val="24"/>
          <w:szCs w:val="24"/>
        </w:rPr>
      </w:pPr>
    </w:p>
    <w:p w:rsidR="00FA29B0" w:rsidRPr="00F8685C" w:rsidRDefault="00FA29B0" w:rsidP="00FA29B0">
      <w:pPr>
        <w:tabs>
          <w:tab w:val="left" w:pos="720"/>
        </w:tabs>
        <w:spacing w:after="0"/>
        <w:ind w:left="851" w:firstLine="283"/>
        <w:rPr>
          <w:rFonts w:ascii="Times New Roman" w:hAnsi="Times New Roman"/>
          <w:sz w:val="24"/>
          <w:szCs w:val="24"/>
        </w:rPr>
      </w:pPr>
      <w:r w:rsidRPr="00F8685C">
        <w:rPr>
          <w:rFonts w:ascii="Times New Roman" w:hAnsi="Times New Roman"/>
          <w:sz w:val="24"/>
          <w:szCs w:val="24"/>
        </w:rPr>
        <w:t xml:space="preserve">Сайт  учреждения: </w:t>
      </w:r>
      <w:hyperlink r:id="rId6" w:history="1">
        <w:r w:rsidRPr="00F8685C">
          <w:rPr>
            <w:rStyle w:val="af1"/>
            <w:szCs w:val="24"/>
            <w:lang w:val="en-US"/>
          </w:rPr>
          <w:t>s</w:t>
        </w:r>
        <w:r>
          <w:rPr>
            <w:rStyle w:val="af1"/>
            <w:szCs w:val="24"/>
          </w:rPr>
          <w:t>22011</w:t>
        </w:r>
        <w:r w:rsidRPr="00F8685C">
          <w:rPr>
            <w:rStyle w:val="af1"/>
            <w:szCs w:val="24"/>
          </w:rPr>
          <w:t>.</w:t>
        </w:r>
        <w:proofErr w:type="spellStart"/>
        <w:r w:rsidRPr="00F8685C">
          <w:rPr>
            <w:rStyle w:val="af1"/>
            <w:szCs w:val="24"/>
            <w:lang w:val="en-US"/>
          </w:rPr>
          <w:t>edu</w:t>
        </w:r>
        <w:proofErr w:type="spellEnd"/>
        <w:r w:rsidRPr="00F8685C">
          <w:rPr>
            <w:rStyle w:val="af1"/>
            <w:szCs w:val="24"/>
          </w:rPr>
          <w:t>35.</w:t>
        </w:r>
        <w:proofErr w:type="spellStart"/>
        <w:r w:rsidRPr="00F8685C">
          <w:rPr>
            <w:rStyle w:val="af1"/>
            <w:szCs w:val="24"/>
            <w:lang w:val="en-US"/>
          </w:rPr>
          <w:t>ru</w:t>
        </w:r>
        <w:proofErr w:type="spellEnd"/>
      </w:hyperlink>
    </w:p>
    <w:p w:rsidR="00FA29B0" w:rsidRPr="00F8685C" w:rsidRDefault="00FA29B0" w:rsidP="00FA29B0">
      <w:pPr>
        <w:tabs>
          <w:tab w:val="left" w:pos="720"/>
        </w:tabs>
        <w:spacing w:after="0"/>
        <w:ind w:left="85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Юридический а</w:t>
      </w:r>
      <w:r w:rsidRPr="00F8685C">
        <w:rPr>
          <w:rFonts w:ascii="Times New Roman" w:hAnsi="Times New Roman"/>
          <w:sz w:val="24"/>
          <w:szCs w:val="24"/>
        </w:rPr>
        <w:t>дрес учреждения:</w:t>
      </w:r>
    </w:p>
    <w:p w:rsidR="00FA29B0" w:rsidRPr="00F8685C" w:rsidRDefault="00FA29B0" w:rsidP="00FA29B0">
      <w:pPr>
        <w:pStyle w:val="6"/>
        <w:widowControl w:val="0"/>
        <w:tabs>
          <w:tab w:val="left" w:pos="360"/>
          <w:tab w:val="left" w:pos="2520"/>
        </w:tabs>
        <w:suppressAutoHyphens/>
        <w:autoSpaceDE w:val="0"/>
        <w:autoSpaceDN w:val="0"/>
        <w:ind w:left="851" w:firstLine="283"/>
        <w:rPr>
          <w:i/>
          <w:sz w:val="24"/>
        </w:rPr>
      </w:pPr>
      <w:r>
        <w:rPr>
          <w:i/>
          <w:sz w:val="24"/>
        </w:rPr>
        <w:t>161310</w:t>
      </w:r>
      <w:r w:rsidRPr="00F8685C">
        <w:rPr>
          <w:i/>
          <w:sz w:val="24"/>
        </w:rPr>
        <w:t xml:space="preserve">, Вологодская  область, </w:t>
      </w:r>
      <w:proofErr w:type="spellStart"/>
      <w:r w:rsidRPr="00F8685C">
        <w:rPr>
          <w:i/>
          <w:sz w:val="24"/>
        </w:rPr>
        <w:t>Тотемский</w:t>
      </w:r>
      <w:proofErr w:type="spellEnd"/>
      <w:r w:rsidRPr="00F8685C">
        <w:rPr>
          <w:i/>
          <w:sz w:val="24"/>
        </w:rPr>
        <w:t xml:space="preserve">  район  </w:t>
      </w:r>
    </w:p>
    <w:p w:rsidR="00FA29B0" w:rsidRPr="00F8685C" w:rsidRDefault="00FA29B0" w:rsidP="00FA29B0">
      <w:pPr>
        <w:pStyle w:val="6"/>
        <w:widowControl w:val="0"/>
        <w:tabs>
          <w:tab w:val="left" w:pos="360"/>
        </w:tabs>
        <w:suppressAutoHyphens/>
        <w:autoSpaceDE w:val="0"/>
        <w:autoSpaceDN w:val="0"/>
        <w:ind w:left="851" w:firstLine="283"/>
        <w:rPr>
          <w:i/>
          <w:sz w:val="24"/>
        </w:rPr>
      </w:pPr>
      <w:r w:rsidRPr="00F8685C">
        <w:rPr>
          <w:i/>
          <w:sz w:val="24"/>
        </w:rPr>
        <w:t xml:space="preserve">   п. </w:t>
      </w:r>
      <w:r>
        <w:rPr>
          <w:i/>
          <w:sz w:val="24"/>
        </w:rPr>
        <w:t>Царева</w:t>
      </w:r>
      <w:r w:rsidRPr="00F8685C">
        <w:rPr>
          <w:i/>
          <w:sz w:val="24"/>
        </w:rPr>
        <w:t xml:space="preserve">    дом</w:t>
      </w:r>
      <w:r>
        <w:rPr>
          <w:i/>
          <w:sz w:val="24"/>
        </w:rPr>
        <w:t xml:space="preserve"> </w:t>
      </w:r>
      <w:r w:rsidRPr="00F8685C">
        <w:rPr>
          <w:i/>
          <w:sz w:val="24"/>
        </w:rPr>
        <w:t>12</w:t>
      </w:r>
    </w:p>
    <w:p w:rsidR="00FA29B0" w:rsidRPr="00F8685C" w:rsidRDefault="00FA29B0" w:rsidP="00FA29B0">
      <w:pPr>
        <w:tabs>
          <w:tab w:val="left" w:pos="1276"/>
        </w:tabs>
        <w:spacing w:after="0" w:line="240" w:lineRule="auto"/>
        <w:ind w:left="851" w:firstLine="283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8685C">
        <w:rPr>
          <w:rFonts w:ascii="Times New Roman" w:hAnsi="Times New Roman"/>
          <w:sz w:val="24"/>
          <w:szCs w:val="24"/>
        </w:rPr>
        <w:t xml:space="preserve">   телефон (81739)</w:t>
      </w:r>
      <w:r>
        <w:rPr>
          <w:rFonts w:ascii="Times New Roman" w:hAnsi="Times New Roman"/>
          <w:sz w:val="24"/>
          <w:szCs w:val="24"/>
        </w:rPr>
        <w:t>2-55-28</w:t>
      </w:r>
    </w:p>
    <w:p w:rsidR="00FA29B0" w:rsidRPr="00F8685C" w:rsidRDefault="00FA29B0" w:rsidP="00FA29B0">
      <w:pPr>
        <w:tabs>
          <w:tab w:val="left" w:pos="1276"/>
        </w:tabs>
        <w:spacing w:after="0" w:line="240" w:lineRule="auto"/>
        <w:ind w:left="851" w:firstLine="283"/>
        <w:jc w:val="both"/>
        <w:rPr>
          <w:rFonts w:ascii="Times New Roman" w:hAnsi="Times New Roman"/>
          <w:sz w:val="24"/>
          <w:szCs w:val="24"/>
        </w:rPr>
      </w:pPr>
      <w:r w:rsidRPr="00F8685C">
        <w:rPr>
          <w:rFonts w:ascii="Times New Roman" w:hAnsi="Times New Roman"/>
          <w:bCs/>
          <w:sz w:val="24"/>
          <w:szCs w:val="24"/>
        </w:rPr>
        <w:t xml:space="preserve"> </w:t>
      </w:r>
    </w:p>
    <w:p w:rsidR="00FA29B0" w:rsidRPr="00F8685C" w:rsidRDefault="00FA29B0" w:rsidP="00FA29B0">
      <w:pPr>
        <w:tabs>
          <w:tab w:val="left" w:pos="1276"/>
        </w:tabs>
        <w:spacing w:after="0"/>
        <w:ind w:left="851" w:firstLine="283"/>
        <w:jc w:val="both"/>
        <w:rPr>
          <w:rFonts w:ascii="Times New Roman" w:hAnsi="Times New Roman"/>
          <w:bCs/>
          <w:sz w:val="24"/>
          <w:szCs w:val="24"/>
        </w:rPr>
      </w:pPr>
      <w:r w:rsidRPr="00F8685C">
        <w:rPr>
          <w:rFonts w:ascii="Times New Roman" w:hAnsi="Times New Roman"/>
          <w:bCs/>
          <w:sz w:val="24"/>
          <w:szCs w:val="24"/>
        </w:rPr>
        <w:t xml:space="preserve">           Муниципальное бюджетное общеобразовательное учреждение «Ка</w:t>
      </w:r>
      <w:r>
        <w:rPr>
          <w:rFonts w:ascii="Times New Roman" w:hAnsi="Times New Roman"/>
          <w:bCs/>
          <w:sz w:val="24"/>
          <w:szCs w:val="24"/>
        </w:rPr>
        <w:t>линин</w:t>
      </w:r>
      <w:r w:rsidRPr="00F8685C">
        <w:rPr>
          <w:rFonts w:ascii="Times New Roman" w:hAnsi="Times New Roman"/>
          <w:bCs/>
          <w:sz w:val="24"/>
          <w:szCs w:val="24"/>
        </w:rPr>
        <w:t xml:space="preserve">ская основная общеобразовательная школа» создает условия для реализации гражданами РФ гарантированного государством права на получение общедоступного и бесплатного общего образования всех ступеней. </w:t>
      </w:r>
    </w:p>
    <w:p w:rsidR="00FA29B0" w:rsidRPr="00F8685C" w:rsidRDefault="00FA29B0" w:rsidP="00FA29B0">
      <w:pPr>
        <w:ind w:left="851" w:right="-2" w:firstLine="283"/>
        <w:jc w:val="both"/>
        <w:rPr>
          <w:rFonts w:ascii="Times New Roman" w:hAnsi="Times New Roman"/>
          <w:sz w:val="24"/>
          <w:szCs w:val="24"/>
        </w:rPr>
      </w:pPr>
      <w:r w:rsidRPr="00F8685C">
        <w:rPr>
          <w:rFonts w:ascii="Times New Roman" w:hAnsi="Times New Roman"/>
          <w:bCs/>
          <w:sz w:val="24"/>
          <w:szCs w:val="24"/>
        </w:rPr>
        <w:t xml:space="preserve">         В своей деятельно</w:t>
      </w:r>
      <w:r>
        <w:rPr>
          <w:rFonts w:ascii="Times New Roman" w:hAnsi="Times New Roman"/>
          <w:bCs/>
          <w:sz w:val="24"/>
          <w:szCs w:val="24"/>
        </w:rPr>
        <w:t>сти МБОУ «</w:t>
      </w:r>
      <w:proofErr w:type="gramStart"/>
      <w:r>
        <w:rPr>
          <w:rFonts w:ascii="Times New Roman" w:hAnsi="Times New Roman"/>
          <w:bCs/>
          <w:sz w:val="24"/>
          <w:szCs w:val="24"/>
        </w:rPr>
        <w:t>Калинин</w:t>
      </w:r>
      <w:r w:rsidRPr="00F8685C">
        <w:rPr>
          <w:rFonts w:ascii="Times New Roman" w:hAnsi="Times New Roman"/>
          <w:bCs/>
          <w:sz w:val="24"/>
          <w:szCs w:val="24"/>
        </w:rPr>
        <w:t>ская</w:t>
      </w:r>
      <w:proofErr w:type="gramEnd"/>
      <w:r w:rsidRPr="00F8685C">
        <w:rPr>
          <w:rFonts w:ascii="Times New Roman" w:hAnsi="Times New Roman"/>
          <w:bCs/>
          <w:sz w:val="24"/>
          <w:szCs w:val="24"/>
        </w:rPr>
        <w:t xml:space="preserve"> ООШ»  руководствуется  </w:t>
      </w:r>
      <w:r w:rsidRPr="00F8685C">
        <w:rPr>
          <w:rFonts w:ascii="Times New Roman" w:hAnsi="Times New Roman"/>
          <w:sz w:val="24"/>
          <w:szCs w:val="24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</w:t>
      </w:r>
      <w:r>
        <w:rPr>
          <w:rFonts w:ascii="Times New Roman" w:hAnsi="Times New Roman"/>
          <w:sz w:val="24"/>
          <w:szCs w:val="24"/>
        </w:rPr>
        <w:t xml:space="preserve"> и приказами</w:t>
      </w:r>
      <w:r w:rsidRPr="00F8685C">
        <w:rPr>
          <w:rFonts w:ascii="Times New Roman" w:hAnsi="Times New Roman"/>
          <w:sz w:val="24"/>
          <w:szCs w:val="24"/>
        </w:rPr>
        <w:t xml:space="preserve"> Департамента образования Вологодской о</w:t>
      </w:r>
      <w:r>
        <w:rPr>
          <w:rFonts w:ascii="Times New Roman" w:hAnsi="Times New Roman"/>
          <w:sz w:val="24"/>
          <w:szCs w:val="24"/>
        </w:rPr>
        <w:t>бласти,  Управления образования</w:t>
      </w:r>
      <w:r w:rsidRPr="00F868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F8685C">
        <w:rPr>
          <w:rFonts w:ascii="Times New Roman" w:hAnsi="Times New Roman"/>
          <w:sz w:val="24"/>
          <w:szCs w:val="24"/>
        </w:rPr>
        <w:lastRenderedPageBreak/>
        <w:t>Тотемского</w:t>
      </w:r>
      <w:proofErr w:type="spellEnd"/>
      <w:r w:rsidRPr="00F8685C">
        <w:rPr>
          <w:rFonts w:ascii="Times New Roman" w:hAnsi="Times New Roman"/>
          <w:sz w:val="24"/>
          <w:szCs w:val="24"/>
        </w:rPr>
        <w:t xml:space="preserve"> муниципального района, Уставом школы, </w:t>
      </w:r>
      <w:r w:rsidRPr="00F8685C">
        <w:rPr>
          <w:rFonts w:ascii="Times New Roman" w:hAnsi="Times New Roman"/>
          <w:bCs/>
          <w:sz w:val="24"/>
          <w:szCs w:val="24"/>
        </w:rPr>
        <w:t>который определяет порядок деятельности школы</w:t>
      </w:r>
      <w:r w:rsidRPr="00F8685C">
        <w:rPr>
          <w:rFonts w:ascii="Times New Roman" w:hAnsi="Times New Roman"/>
          <w:sz w:val="24"/>
          <w:szCs w:val="24"/>
        </w:rPr>
        <w:t>.</w:t>
      </w:r>
    </w:p>
    <w:p w:rsidR="000D5D01" w:rsidRPr="009F353F" w:rsidRDefault="007B7914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D5EB5" w:rsidRPr="009F353F">
        <w:rPr>
          <w:rFonts w:ascii="Times New Roman" w:hAnsi="Times New Roman" w:cs="Times New Roman"/>
          <w:sz w:val="24"/>
          <w:szCs w:val="24"/>
        </w:rPr>
        <w:t>В 2021-2022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 w:rsidR="000D5EB5" w:rsidRPr="009F353F">
        <w:rPr>
          <w:rFonts w:ascii="Times New Roman" w:hAnsi="Times New Roman" w:cs="Times New Roman"/>
          <w:sz w:val="24"/>
          <w:szCs w:val="24"/>
        </w:rPr>
        <w:t>школе обучалось на конец года 40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0D5D01" w:rsidRPr="009F353F" w:rsidRDefault="000D5EB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- начальная школа – 15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учащихся (один из них по адаптированной программе)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-</w:t>
      </w:r>
      <w:r w:rsidR="000D5EB5" w:rsidRPr="009F353F">
        <w:rPr>
          <w:rFonts w:ascii="Times New Roman" w:hAnsi="Times New Roman" w:cs="Times New Roman"/>
          <w:sz w:val="24"/>
          <w:szCs w:val="24"/>
        </w:rPr>
        <w:t xml:space="preserve"> основная школа</w:t>
      </w:r>
      <w:r w:rsidRPr="009F353F">
        <w:rPr>
          <w:rFonts w:ascii="Times New Roman" w:hAnsi="Times New Roman" w:cs="Times New Roman"/>
          <w:sz w:val="24"/>
          <w:szCs w:val="24"/>
        </w:rPr>
        <w:t>– 2</w:t>
      </w:r>
      <w:r w:rsidR="000D5EB5" w:rsidRPr="009F353F">
        <w:rPr>
          <w:rFonts w:ascii="Times New Roman" w:hAnsi="Times New Roman" w:cs="Times New Roman"/>
          <w:sz w:val="24"/>
          <w:szCs w:val="24"/>
        </w:rPr>
        <w:t>5</w:t>
      </w:r>
      <w:r w:rsidRPr="009F353F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0D5D01" w:rsidRPr="009F353F" w:rsidRDefault="000D5EB5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В 2021-2022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учебном году в школе работало 11 педагогов. Из них имеют звание «Почетный работник общего о</w:t>
      </w:r>
      <w:r w:rsidR="001857CF">
        <w:rPr>
          <w:rFonts w:ascii="Times New Roman" w:hAnsi="Times New Roman" w:cs="Times New Roman"/>
          <w:sz w:val="24"/>
          <w:szCs w:val="24"/>
        </w:rPr>
        <w:t>бразования» - 4 учителя,</w:t>
      </w:r>
      <w:r w:rsidR="00406C71">
        <w:rPr>
          <w:rFonts w:ascii="Times New Roman" w:hAnsi="Times New Roman" w:cs="Times New Roman"/>
          <w:sz w:val="24"/>
          <w:szCs w:val="24"/>
        </w:rPr>
        <w:t xml:space="preserve">  10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учителей имеют вы</w:t>
      </w:r>
      <w:r w:rsidR="001857CF">
        <w:rPr>
          <w:rFonts w:ascii="Times New Roman" w:hAnsi="Times New Roman" w:cs="Times New Roman"/>
          <w:sz w:val="24"/>
          <w:szCs w:val="24"/>
        </w:rPr>
        <w:t xml:space="preserve">сшее педагогическое образование (91 %), один педагог – среднее специальное. </w:t>
      </w:r>
      <w:r w:rsidR="000D5D01" w:rsidRPr="009F353F">
        <w:rPr>
          <w:rFonts w:ascii="Times New Roman" w:hAnsi="Times New Roman" w:cs="Times New Roman"/>
          <w:sz w:val="24"/>
          <w:szCs w:val="24"/>
        </w:rPr>
        <w:t>Педагогический коллектив полностью укомплектован, велись все предметы учебного плана.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Стаж работы в среднем:</w:t>
      </w:r>
    </w:p>
    <w:p w:rsidR="000D5EB5" w:rsidRPr="009F353F" w:rsidRDefault="00406C7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чел. – от 0 до 3 лет</w:t>
      </w:r>
    </w:p>
    <w:p w:rsidR="000D5D01" w:rsidRPr="009F353F" w:rsidRDefault="000D5EB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- 1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чел. – от 10 до 20 лет</w:t>
      </w:r>
    </w:p>
    <w:p w:rsidR="000D5D01" w:rsidRPr="009F353F" w:rsidRDefault="000D5EB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- 9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чел. – более 20 лет.</w:t>
      </w:r>
    </w:p>
    <w:p w:rsidR="000D5D01" w:rsidRPr="009F353F" w:rsidRDefault="000D5EB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Средний возраст педагогов: 52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год</w:t>
      </w:r>
      <w:r w:rsidR="001857CF">
        <w:rPr>
          <w:rFonts w:ascii="Times New Roman" w:hAnsi="Times New Roman" w:cs="Times New Roman"/>
          <w:sz w:val="24"/>
          <w:szCs w:val="24"/>
        </w:rPr>
        <w:t>а</w:t>
      </w:r>
    </w:p>
    <w:p w:rsidR="000D5D01" w:rsidRDefault="000D5D01" w:rsidP="00B965C7">
      <w:pPr>
        <w:pStyle w:val="a8"/>
        <w:spacing w:line="288" w:lineRule="auto"/>
        <w:ind w:left="709" w:right="118" w:firstLine="567"/>
        <w:contextualSpacing/>
        <w:rPr>
          <w:b/>
          <w:szCs w:val="24"/>
        </w:rPr>
      </w:pPr>
      <w:r w:rsidRPr="009F353F">
        <w:rPr>
          <w:b/>
          <w:szCs w:val="24"/>
        </w:rPr>
        <w:t>1.2. Аттестация педагогических кадров.</w:t>
      </w:r>
    </w:p>
    <w:p w:rsidR="00BA485C" w:rsidRDefault="00406C7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7CF">
        <w:rPr>
          <w:rFonts w:ascii="Times New Roman" w:hAnsi="Times New Roman" w:cs="Times New Roman"/>
          <w:sz w:val="24"/>
          <w:szCs w:val="24"/>
        </w:rPr>
        <w:t>10 педагогов школы имеют квалификационную категорию (высшая – 6 чел.,  пе</w:t>
      </w:r>
      <w:r w:rsidR="001857CF">
        <w:rPr>
          <w:rFonts w:ascii="Times New Roman" w:hAnsi="Times New Roman" w:cs="Times New Roman"/>
          <w:sz w:val="24"/>
          <w:szCs w:val="24"/>
        </w:rPr>
        <w:t xml:space="preserve">рвая категория - 4 чел.), 1 педагог </w:t>
      </w:r>
      <w:r w:rsidRPr="001857CF">
        <w:rPr>
          <w:rFonts w:ascii="Times New Roman" w:hAnsi="Times New Roman" w:cs="Times New Roman"/>
          <w:sz w:val="24"/>
          <w:szCs w:val="24"/>
        </w:rPr>
        <w:t>не имеет квалификационной категории (учитель началь</w:t>
      </w:r>
      <w:r w:rsidR="001857CF">
        <w:rPr>
          <w:rFonts w:ascii="Times New Roman" w:hAnsi="Times New Roman" w:cs="Times New Roman"/>
          <w:sz w:val="24"/>
          <w:szCs w:val="24"/>
        </w:rPr>
        <w:t xml:space="preserve">ных классов, молодой специалист, </w:t>
      </w:r>
      <w:r w:rsidRPr="001857CF">
        <w:rPr>
          <w:rFonts w:ascii="Times New Roman" w:hAnsi="Times New Roman" w:cs="Times New Roman"/>
          <w:sz w:val="24"/>
          <w:szCs w:val="24"/>
        </w:rPr>
        <w:t xml:space="preserve">стаж работы от 0 до 3 лет). Одним из направлений методической работы  и работы администрации школы является постоянное совершенствование педагогического мастерства учителей через курсовую систему повышения квалификации и аттестация педагогов школы  на более высокие квалификационные категории. В 2021-2022  учебном году аттестацию проходило 2 педагога: учитель технологии </w:t>
      </w:r>
      <w:proofErr w:type="spellStart"/>
      <w:r w:rsidRPr="001857CF"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Pr="001857CF">
        <w:rPr>
          <w:rFonts w:ascii="Times New Roman" w:hAnsi="Times New Roman" w:cs="Times New Roman"/>
          <w:sz w:val="24"/>
          <w:szCs w:val="24"/>
        </w:rPr>
        <w:t xml:space="preserve"> Е.Н. (подтвердила высшую квалификационную категорию), учитель биологии и химии </w:t>
      </w:r>
      <w:proofErr w:type="spellStart"/>
      <w:r w:rsidRPr="001857CF">
        <w:rPr>
          <w:rFonts w:ascii="Times New Roman" w:hAnsi="Times New Roman" w:cs="Times New Roman"/>
          <w:sz w:val="24"/>
          <w:szCs w:val="24"/>
        </w:rPr>
        <w:t>Талашова</w:t>
      </w:r>
      <w:proofErr w:type="spellEnd"/>
      <w:r w:rsidRPr="001857CF">
        <w:rPr>
          <w:rFonts w:ascii="Times New Roman" w:hAnsi="Times New Roman" w:cs="Times New Roman"/>
          <w:sz w:val="24"/>
          <w:szCs w:val="24"/>
        </w:rPr>
        <w:t xml:space="preserve"> М.В.  (присвоена перв</w:t>
      </w:r>
      <w:r w:rsidR="00BA485C">
        <w:rPr>
          <w:rFonts w:ascii="Times New Roman" w:hAnsi="Times New Roman" w:cs="Times New Roman"/>
          <w:sz w:val="24"/>
          <w:szCs w:val="24"/>
        </w:rPr>
        <w:t>ая квалификационная категория)</w:t>
      </w:r>
    </w:p>
    <w:tbl>
      <w:tblPr>
        <w:tblW w:w="46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3"/>
        <w:gridCol w:w="1179"/>
        <w:gridCol w:w="1211"/>
        <w:gridCol w:w="1301"/>
        <w:gridCol w:w="1303"/>
        <w:gridCol w:w="1301"/>
        <w:gridCol w:w="1301"/>
      </w:tblGrid>
      <w:tr w:rsidR="002E5A4E" w:rsidRPr="009F353F" w:rsidTr="002E5A4E">
        <w:trPr>
          <w:cantSplit/>
          <w:trHeight w:val="556"/>
        </w:trPr>
        <w:tc>
          <w:tcPr>
            <w:tcW w:w="12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94" w:type="pct"/>
            <w:gridSpan w:val="2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2019-20уч</w:t>
            </w:r>
            <w:proofErr w:type="gramStart"/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.г</w:t>
            </w:r>
            <w:proofErr w:type="gramEnd"/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1301" w:type="pct"/>
            <w:gridSpan w:val="2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2020-21 </w:t>
            </w:r>
            <w:proofErr w:type="spellStart"/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год</w:t>
            </w:r>
          </w:p>
        </w:tc>
        <w:tc>
          <w:tcPr>
            <w:tcW w:w="1300" w:type="pct"/>
            <w:gridSpan w:val="2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2021-22</w:t>
            </w:r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</w:t>
            </w:r>
            <w:proofErr w:type="spellEnd"/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год</w:t>
            </w:r>
          </w:p>
        </w:tc>
      </w:tr>
      <w:tr w:rsidR="002E5A4E" w:rsidRPr="009F353F" w:rsidTr="002E5A4E">
        <w:trPr>
          <w:trHeight w:val="267"/>
        </w:trPr>
        <w:tc>
          <w:tcPr>
            <w:tcW w:w="12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89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6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651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2E5A4E" w:rsidRPr="009F353F" w:rsidTr="002E5A4E">
        <w:trPr>
          <w:trHeight w:val="556"/>
        </w:trPr>
        <w:tc>
          <w:tcPr>
            <w:tcW w:w="12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Число работающих учителей</w:t>
            </w:r>
          </w:p>
        </w:tc>
        <w:tc>
          <w:tcPr>
            <w:tcW w:w="589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E5A4E" w:rsidRPr="009F353F" w:rsidTr="002E5A4E">
        <w:trPr>
          <w:trHeight w:val="289"/>
        </w:trPr>
        <w:tc>
          <w:tcPr>
            <w:tcW w:w="12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Имеют категорию</w:t>
            </w:r>
          </w:p>
        </w:tc>
        <w:tc>
          <w:tcPr>
            <w:tcW w:w="589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2E5A4E" w:rsidRPr="009F353F" w:rsidTr="002E5A4E">
        <w:trPr>
          <w:trHeight w:val="556"/>
        </w:trPr>
        <w:tc>
          <w:tcPr>
            <w:tcW w:w="12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E5A4E" w:rsidRPr="009F353F" w:rsidRDefault="002E5A4E" w:rsidP="00336F88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589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64 %   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2E5A4E" w:rsidRPr="009F353F" w:rsidTr="002E5A4E">
        <w:trPr>
          <w:trHeight w:val="267"/>
        </w:trPr>
        <w:tc>
          <w:tcPr>
            <w:tcW w:w="12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589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2E5A4E" w:rsidRPr="009F353F" w:rsidTr="002E5A4E">
        <w:trPr>
          <w:trHeight w:val="289"/>
        </w:trPr>
        <w:tc>
          <w:tcPr>
            <w:tcW w:w="12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Нет категории</w:t>
            </w:r>
          </w:p>
        </w:tc>
        <w:tc>
          <w:tcPr>
            <w:tcW w:w="589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pct"/>
          </w:tcPr>
          <w:p w:rsidR="002E5A4E" w:rsidRPr="009F353F" w:rsidRDefault="002E5A4E" w:rsidP="00336F88">
            <w:pPr>
              <w:spacing w:after="0" w:line="28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406C71" w:rsidRDefault="00406C7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7CF">
        <w:rPr>
          <w:rFonts w:ascii="Times New Roman" w:hAnsi="Times New Roman" w:cs="Times New Roman"/>
          <w:sz w:val="24"/>
          <w:szCs w:val="24"/>
        </w:rPr>
        <w:t>Курсовую переподготовку прошли все педагоги</w:t>
      </w:r>
      <w:r w:rsidR="001857CF">
        <w:rPr>
          <w:rFonts w:ascii="Times New Roman" w:hAnsi="Times New Roman" w:cs="Times New Roman"/>
          <w:sz w:val="24"/>
          <w:szCs w:val="24"/>
        </w:rPr>
        <w:t>:</w:t>
      </w:r>
    </w:p>
    <w:p w:rsidR="001A3885" w:rsidRDefault="001857CF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6E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Горчакова А.И., учитель 1-3 классов: </w:t>
      </w:r>
    </w:p>
    <w:p w:rsidR="001857CF" w:rsidRDefault="001857CF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«Профессиональное развитие классного руководителя общеобразовательной организации в современных условиях»</w:t>
      </w:r>
      <w:r w:rsidR="008B16EA">
        <w:rPr>
          <w:rFonts w:ascii="Times New Roman" w:hAnsi="Times New Roman" w:cs="Times New Roman"/>
          <w:sz w:val="24"/>
          <w:szCs w:val="24"/>
        </w:rPr>
        <w:t xml:space="preserve"> (36 ч, ВИРО)</w:t>
      </w:r>
    </w:p>
    <w:p w:rsidR="001A3885" w:rsidRDefault="008B16E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6E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Попова В.В., учитель 2-4 классов: </w:t>
      </w:r>
    </w:p>
    <w:p w:rsidR="001A3885" w:rsidRDefault="008B16E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Индивидуальный образовательный маршрут повышения профессионального мастерства (ЦНППМ, ВИРО); </w:t>
      </w:r>
    </w:p>
    <w:p w:rsidR="008B16EA" w:rsidRDefault="008B16E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D16E5">
        <w:rPr>
          <w:rFonts w:ascii="Times New Roman" w:hAnsi="Times New Roman" w:cs="Times New Roman"/>
          <w:sz w:val="24"/>
          <w:szCs w:val="24"/>
        </w:rPr>
        <w:t xml:space="preserve"> КПК «Реализация требований обновленных ФГОС НОО в работе учителя» (учителя начальных классов). (36 ч, ВИРО)</w:t>
      </w:r>
    </w:p>
    <w:p w:rsidR="001A3885" w:rsidRDefault="008B16E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6E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учитель биологии, химии: </w:t>
      </w:r>
    </w:p>
    <w:p w:rsidR="001A3885" w:rsidRDefault="001A388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Индивидуальный образовательный маршрут повышения профессионального мастерства (ЦНППМ, ВИРО); </w:t>
      </w:r>
    </w:p>
    <w:p w:rsidR="001A3885" w:rsidRDefault="001A388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16EA">
        <w:rPr>
          <w:rFonts w:ascii="Times New Roman" w:hAnsi="Times New Roman" w:cs="Times New Roman"/>
          <w:sz w:val="24"/>
          <w:szCs w:val="24"/>
        </w:rPr>
        <w:t xml:space="preserve">) КПК «Школа современного учителя биологии» (100 ч, Академия реализации государственной </w:t>
      </w:r>
      <w:proofErr w:type="gramStart"/>
      <w:r w:rsidR="008B16EA"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</w:t>
      </w:r>
      <w:proofErr w:type="gramEnd"/>
      <w:r w:rsidR="008B16EA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>, г. Москва</w:t>
      </w:r>
      <w:r w:rsidR="008B16E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8B16EA" w:rsidRDefault="001A388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КПК «Подготовка экспертов и председателей для работы в ТПК при проведении ГИА по образовательным программам основного общего образования» (биология) (24 ч, ВИРО)</w:t>
      </w:r>
    </w:p>
    <w:p w:rsidR="001A3885" w:rsidRDefault="00AD16E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КПК «Реализация требований обновленных ФГОС НОО в работе учителя» (учителя биологии),  (36 ч, ВИРО)</w:t>
      </w:r>
    </w:p>
    <w:p w:rsidR="001A3885" w:rsidRDefault="00AD16E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6E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885">
        <w:rPr>
          <w:rFonts w:ascii="Times New Roman" w:hAnsi="Times New Roman" w:cs="Times New Roman"/>
          <w:sz w:val="24"/>
          <w:szCs w:val="24"/>
        </w:rPr>
        <w:t>Немирова Л.А., учитель русского языка, обществознания</w:t>
      </w:r>
    </w:p>
    <w:p w:rsidR="001A3885" w:rsidRDefault="001A388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КПК «Обновление содержания школьного филологического образования: теоретические и практические аспекты преподавания родных языков и родных литератур» (72 ч, Федеральный институт родных языков народов РФ, г. Москва)</w:t>
      </w:r>
    </w:p>
    <w:p w:rsidR="001A3885" w:rsidRDefault="001A388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D16E5">
        <w:rPr>
          <w:rFonts w:ascii="Times New Roman" w:hAnsi="Times New Roman" w:cs="Times New Roman"/>
          <w:sz w:val="24"/>
          <w:szCs w:val="24"/>
        </w:rPr>
        <w:t>КПК «Реализация требований обновленных ФГОС НОО в работе учителя» (учителя русского языка и литературы). (36 ч, ВИРО)</w:t>
      </w:r>
    </w:p>
    <w:p w:rsidR="00AD16E5" w:rsidRDefault="00AD16E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6E5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Соболева А.А., учитель английского языка</w:t>
      </w:r>
    </w:p>
    <w:p w:rsidR="0082135F" w:rsidRDefault="00AD16E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2135F">
        <w:rPr>
          <w:rFonts w:ascii="Times New Roman" w:hAnsi="Times New Roman" w:cs="Times New Roman"/>
          <w:sz w:val="24"/>
          <w:szCs w:val="24"/>
        </w:rPr>
        <w:t>КПК «Реализация требований обновленных ФГОС НОО в работе учителя» (учителя английского языка). (36 ч, ВИРО)</w:t>
      </w:r>
    </w:p>
    <w:p w:rsidR="0082135F" w:rsidRDefault="00451D77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61BA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2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Протопопова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к.В., учитель математики:</w:t>
      </w:r>
    </w:p>
    <w:p w:rsidR="009561BA" w:rsidRDefault="009561B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Индивидуальный образовательный маршрут повышения профессионального мастерства (ЦНППМ, ВИРО); </w:t>
      </w:r>
    </w:p>
    <w:p w:rsidR="009561BA" w:rsidRDefault="009561B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КПК «Реализация требований обновленных ФГОС НОО в работе учителя» (учителя математики). (36 ч, ВИРО);</w:t>
      </w:r>
    </w:p>
    <w:p w:rsidR="009561BA" w:rsidRDefault="009561B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КПК «Школа современного учителя</w:t>
      </w:r>
      <w:r w:rsidR="00451D2D">
        <w:rPr>
          <w:rFonts w:ascii="Times New Roman" w:hAnsi="Times New Roman" w:cs="Times New Roman"/>
          <w:sz w:val="24"/>
          <w:szCs w:val="24"/>
        </w:rPr>
        <w:t xml:space="preserve"> математики</w:t>
      </w:r>
      <w:r>
        <w:rPr>
          <w:rFonts w:ascii="Times New Roman" w:hAnsi="Times New Roman" w:cs="Times New Roman"/>
          <w:sz w:val="24"/>
          <w:szCs w:val="24"/>
        </w:rPr>
        <w:t xml:space="preserve">» (100 ч, Академия реализации государственной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РФ,  г. Москва);</w:t>
      </w:r>
    </w:p>
    <w:p w:rsidR="009561BA" w:rsidRDefault="009561B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D2D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Шумиловская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учитель математики, физики, информатики:</w:t>
      </w:r>
    </w:p>
    <w:p w:rsidR="009561BA" w:rsidRDefault="009561B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Индивидуальный образовательный маршрут повышения профессионального мастерства (ЦНППМ, ВИРО); </w:t>
      </w:r>
    </w:p>
    <w:p w:rsidR="009561BA" w:rsidRDefault="009561B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КПК «Реализация требований обновленных ФГОС НОО в работе учителя» (учителя математики). (36 ч, ВИРО);</w:t>
      </w:r>
    </w:p>
    <w:p w:rsidR="009561BA" w:rsidRDefault="009561B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КПК «Школа современного учителя</w:t>
      </w:r>
      <w:r w:rsidR="00451D2D">
        <w:rPr>
          <w:rFonts w:ascii="Times New Roman" w:hAnsi="Times New Roman" w:cs="Times New Roman"/>
          <w:sz w:val="24"/>
          <w:szCs w:val="24"/>
        </w:rPr>
        <w:t xml:space="preserve"> математики</w:t>
      </w:r>
      <w:r>
        <w:rPr>
          <w:rFonts w:ascii="Times New Roman" w:hAnsi="Times New Roman" w:cs="Times New Roman"/>
          <w:sz w:val="24"/>
          <w:szCs w:val="24"/>
        </w:rPr>
        <w:t xml:space="preserve">» (100 ч, Академия реализации государственной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РФ,  г. Москва);</w:t>
      </w:r>
    </w:p>
    <w:p w:rsidR="00451D2D" w:rsidRDefault="00451D2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D2D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Лобанова Е.А., учитель русского языка и литературы:</w:t>
      </w:r>
    </w:p>
    <w:p w:rsidR="00451D2D" w:rsidRDefault="00451D2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Индивидуальный образовательный маршрут повышения профессионального мастерства учителя (ЦНППМ, ВИРО); </w:t>
      </w:r>
    </w:p>
    <w:p w:rsidR="00451D2D" w:rsidRDefault="00451D2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КПК «Реализация требований обновленных ФГОС НОО в работе учителя» (учителя русского языка и литературы). (36 ч, ВИРО);</w:t>
      </w:r>
    </w:p>
    <w:p w:rsidR="00451D2D" w:rsidRDefault="00451D2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КПК «Школа современного учителя русского языка и литературы» (100 ч, Академия реализации государственной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РФ,  г. Москва);</w:t>
      </w:r>
    </w:p>
    <w:p w:rsidR="00451D2D" w:rsidRDefault="00451D2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КПК «Подготовка экспертов и председателей для работы в ТПК при проведении ГИА по образовательным программам основного общего образования» (русский язык) (24 ч, ВИРО)</w:t>
      </w:r>
    </w:p>
    <w:p w:rsidR="00451D2D" w:rsidRDefault="00451D2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D2D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директор, учитель технологии:</w:t>
      </w:r>
    </w:p>
    <w:p w:rsidR="00451D2D" w:rsidRDefault="00451D2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КПК «Современные стратегии и тактики в управлении образовательной организацией» (16 ч, ВИРО)</w:t>
      </w:r>
    </w:p>
    <w:p w:rsidR="00451D2D" w:rsidRDefault="00451D2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КПК «Содержательные и методические основы преподавания учебного предмета 2технология» на уровне основного общего образования» (42 ч, ВИРО)</w:t>
      </w:r>
    </w:p>
    <w:p w:rsidR="00451D2D" w:rsidRDefault="00451D2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12DA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Соболева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Леонидовна, учитель физической культуры, музыки</w:t>
      </w:r>
      <w:r w:rsidR="00B11FD5">
        <w:rPr>
          <w:rFonts w:ascii="Times New Roman" w:hAnsi="Times New Roman" w:cs="Times New Roman"/>
          <w:sz w:val="24"/>
          <w:szCs w:val="24"/>
        </w:rPr>
        <w:t>:</w:t>
      </w:r>
    </w:p>
    <w:p w:rsidR="00B11FD5" w:rsidRDefault="00CE12D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КПК «Содержательные и методические особенности преподавания адаптивной физической культуры в условиях реализации ФГОС общего образования» (36 ч, ВИРО)</w:t>
      </w:r>
    </w:p>
    <w:p w:rsidR="00CE12DA" w:rsidRDefault="00CE12D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КПК «Реализация требований обновленных ФГОС НОО в работе учителя» (учителя музыки). (36 ч, ВИРО);</w:t>
      </w:r>
    </w:p>
    <w:p w:rsidR="00CE12DA" w:rsidRDefault="00CE12D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Соболева Е.Н., учитель географии, истории:</w:t>
      </w:r>
    </w:p>
    <w:p w:rsidR="00CE12DA" w:rsidRDefault="00CE12D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Индивидуальный образовательный маршрут повышения профессионального мастерства учителя (ЦНППМ, ВИРО); </w:t>
      </w:r>
    </w:p>
    <w:p w:rsidR="00CE12DA" w:rsidRDefault="00CE12D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КПК «Реализация требований обновленных ФГОС НОО в работе учителя» (учителя географии). (36 ч, ВИРО);</w:t>
      </w:r>
    </w:p>
    <w:p w:rsidR="000D5D01" w:rsidRPr="009F353F" w:rsidRDefault="00CE12D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КПК «Школа современного учителя географии» (100 ч, Академия реализации государственной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политики и профессионального развития работников образования Министерства просвещения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РФ,  г. Москва);</w:t>
      </w:r>
    </w:p>
    <w:p w:rsidR="000D5D01" w:rsidRPr="009F353F" w:rsidRDefault="009502CA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="000D5D01" w:rsidRPr="009F353F">
        <w:rPr>
          <w:rFonts w:ascii="Times New Roman" w:hAnsi="Times New Roman" w:cs="Times New Roman"/>
          <w:b/>
          <w:sz w:val="24"/>
          <w:szCs w:val="24"/>
        </w:rPr>
        <w:t xml:space="preserve"> Методическая работа.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F353F">
        <w:rPr>
          <w:rFonts w:ascii="Times New Roman" w:hAnsi="Times New Roman" w:cs="Times New Roman"/>
          <w:b/>
          <w:sz w:val="24"/>
          <w:szCs w:val="24"/>
        </w:rPr>
        <w:t>Методическая тема:</w:t>
      </w:r>
      <w:r w:rsidRPr="009F353F">
        <w:rPr>
          <w:rFonts w:ascii="Times New Roman" w:hAnsi="Times New Roman" w:cs="Times New Roman"/>
          <w:sz w:val="24"/>
          <w:szCs w:val="24"/>
        </w:rPr>
        <w:t xml:space="preserve"> </w:t>
      </w:r>
      <w:r w:rsidRPr="009F3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«Совершенствование </w:t>
      </w:r>
      <w:r w:rsidRPr="009F35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качества</w:t>
      </w:r>
      <w:r w:rsidRPr="009F3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F35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образования</w:t>
      </w:r>
      <w:r w:rsidRPr="009F35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обновление содержания и педагогических технологий в условиях работы по ФГОС»</w:t>
      </w:r>
    </w:p>
    <w:p w:rsidR="000D5D01" w:rsidRPr="009F353F" w:rsidRDefault="000D5D01" w:rsidP="00B965C7">
      <w:pPr>
        <w:shd w:val="clear" w:color="auto" w:fill="FFFFFF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3F">
        <w:rPr>
          <w:rFonts w:ascii="Times New Roman" w:hAnsi="Times New Roman" w:cs="Times New Roman"/>
          <w:color w:val="000000"/>
          <w:sz w:val="24"/>
          <w:szCs w:val="24"/>
        </w:rPr>
        <w:t>Цели: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0D5D01" w:rsidRPr="009F353F" w:rsidRDefault="000D5D01" w:rsidP="00B965C7">
      <w:pPr>
        <w:shd w:val="clear" w:color="auto" w:fill="FFFFFF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3F">
        <w:rPr>
          <w:rFonts w:ascii="Times New Roman" w:hAnsi="Times New Roman" w:cs="Times New Roman"/>
          <w:color w:val="000000"/>
          <w:sz w:val="24"/>
          <w:szCs w:val="24"/>
        </w:rPr>
        <w:t xml:space="preserve">Задачи: </w:t>
      </w:r>
    </w:p>
    <w:p w:rsidR="000D5D01" w:rsidRPr="009F353F" w:rsidRDefault="000D5D01" w:rsidP="00B965C7">
      <w:pPr>
        <w:shd w:val="clear" w:color="auto" w:fill="FFFFFF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3F">
        <w:rPr>
          <w:rFonts w:ascii="Times New Roman" w:hAnsi="Times New Roman" w:cs="Times New Roman"/>
          <w:color w:val="000000"/>
          <w:sz w:val="24"/>
          <w:szCs w:val="24"/>
        </w:rPr>
        <w:t>- Совершенствовать условия для реализации ФГОС начального образования (НОО</w:t>
      </w:r>
      <w:r w:rsidR="009502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53F">
        <w:rPr>
          <w:rFonts w:ascii="Times New Roman" w:hAnsi="Times New Roman" w:cs="Times New Roman"/>
          <w:color w:val="000000"/>
          <w:sz w:val="24"/>
          <w:szCs w:val="24"/>
        </w:rPr>
        <w:t>- обновленное содержание) и ФГОС основного общего образования (ООО – обновленное содержание).</w:t>
      </w:r>
    </w:p>
    <w:p w:rsidR="000D5D01" w:rsidRPr="009F353F" w:rsidRDefault="000D5D01" w:rsidP="00B965C7">
      <w:pPr>
        <w:shd w:val="clear" w:color="auto" w:fill="FFFFFF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3F">
        <w:rPr>
          <w:rFonts w:ascii="Times New Roman" w:hAnsi="Times New Roman" w:cs="Times New Roman"/>
          <w:color w:val="000000"/>
          <w:sz w:val="24"/>
          <w:szCs w:val="24"/>
        </w:rPr>
        <w:t>-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0D5D01" w:rsidRPr="009F353F" w:rsidRDefault="000D5D01" w:rsidP="00B965C7">
      <w:pPr>
        <w:shd w:val="clear" w:color="auto" w:fill="FFFFFF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3F">
        <w:rPr>
          <w:rFonts w:ascii="Times New Roman" w:hAnsi="Times New Roman" w:cs="Times New Roman"/>
          <w:color w:val="000000"/>
          <w:sz w:val="24"/>
          <w:szCs w:val="24"/>
        </w:rPr>
        <w:t xml:space="preserve">- Совершенствовать методический уровень педагогов в овладении новыми педагогическими технологиями </w:t>
      </w:r>
    </w:p>
    <w:p w:rsidR="000D5D01" w:rsidRPr="009F353F" w:rsidRDefault="000D5D01" w:rsidP="00B965C7">
      <w:pPr>
        <w:shd w:val="clear" w:color="auto" w:fill="FFFFFF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3F">
        <w:rPr>
          <w:rFonts w:ascii="Times New Roman" w:hAnsi="Times New Roman" w:cs="Times New Roman"/>
          <w:color w:val="000000"/>
          <w:sz w:val="24"/>
          <w:szCs w:val="24"/>
        </w:rPr>
        <w:t>-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0D5D01" w:rsidRPr="009F353F" w:rsidRDefault="000D5D01" w:rsidP="00B965C7">
      <w:pPr>
        <w:shd w:val="clear" w:color="auto" w:fill="FFFFFF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3F">
        <w:rPr>
          <w:rFonts w:ascii="Times New Roman" w:hAnsi="Times New Roman" w:cs="Times New Roman"/>
          <w:color w:val="000000"/>
          <w:sz w:val="24"/>
          <w:szCs w:val="24"/>
        </w:rPr>
        <w:t>-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0D5D01" w:rsidRPr="009F353F" w:rsidRDefault="000D5D01" w:rsidP="00B965C7">
      <w:pPr>
        <w:shd w:val="clear" w:color="auto" w:fill="FFFFFF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3F">
        <w:rPr>
          <w:rFonts w:ascii="Times New Roman" w:hAnsi="Times New Roman" w:cs="Times New Roman"/>
          <w:color w:val="000000"/>
          <w:sz w:val="24"/>
          <w:szCs w:val="24"/>
        </w:rPr>
        <w:t>- Обеспечивать методическое сопровождение работы с молодыми специалистами.</w:t>
      </w:r>
    </w:p>
    <w:p w:rsidR="000D5D01" w:rsidRPr="009F353F" w:rsidRDefault="000D5D01" w:rsidP="00B965C7">
      <w:pPr>
        <w:shd w:val="clear" w:color="auto" w:fill="FFFFFF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3F">
        <w:rPr>
          <w:rFonts w:ascii="Times New Roman" w:hAnsi="Times New Roman" w:cs="Times New Roman"/>
          <w:color w:val="000000"/>
          <w:sz w:val="24"/>
          <w:szCs w:val="24"/>
        </w:rPr>
        <w:t>- Создавать условия для самореализации учащихся в образовательной деятельности и развития ключевых компетенций учащихся.</w:t>
      </w:r>
    </w:p>
    <w:p w:rsidR="000D5D01" w:rsidRPr="009F353F" w:rsidRDefault="000D5D01" w:rsidP="00B965C7">
      <w:pPr>
        <w:shd w:val="clear" w:color="auto" w:fill="FFFFFF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3F">
        <w:rPr>
          <w:rFonts w:ascii="Times New Roman" w:hAnsi="Times New Roman" w:cs="Times New Roman"/>
          <w:color w:val="000000"/>
          <w:sz w:val="24"/>
          <w:szCs w:val="24"/>
        </w:rPr>
        <w:t>- Развивать и совершенствовать систему работы с детьми, имеющими повышенные интеллектуальные способности.</w:t>
      </w:r>
    </w:p>
    <w:p w:rsidR="000D5D01" w:rsidRPr="009F353F" w:rsidRDefault="000D5D01" w:rsidP="00B965C7">
      <w:pPr>
        <w:shd w:val="clear" w:color="auto" w:fill="FFFFFF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53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5D01" w:rsidRPr="009F353F" w:rsidRDefault="000D5D01" w:rsidP="00B965C7">
      <w:pPr>
        <w:shd w:val="clear" w:color="auto" w:fill="FFFFFF"/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 xml:space="preserve"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</w:t>
      </w:r>
    </w:p>
    <w:p w:rsidR="000D5D01" w:rsidRPr="009F353F" w:rsidRDefault="000D5D01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 xml:space="preserve">Важнейшим средством повышения педагогического мастерства учителей, связывающим в единое целое всю систему работы школы, является методическая работа. Содержание методической работы отвечало запросам педагогов и способствовало саморазвитию личности учителя, работа планировалась с учетом профессиональных затруднений коллектива. Планированию методической работы предшествовал глубокий анализ каждого из ее звеньев с точки зрения влияния их деятельности на рост педагогического и профессионального мастерства учителя. 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  <w:t xml:space="preserve">Педагоги школы используют все педагогические технологии, рекомендованные ФГОС нового поколения: </w:t>
      </w:r>
      <w:r w:rsidRPr="009F353F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технологии, технология дифференцированного обучения, технология развивающего обучения, технология проблемно-диалогового обучения, технология личностно-ориентированного обучения, технология развивающего обучения, технология учебного проектирования.</w:t>
      </w:r>
    </w:p>
    <w:p w:rsidR="000D5D01" w:rsidRPr="009F353F" w:rsidRDefault="009502CA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Cs/>
          <w:color w:val="000000"/>
          <w:spacing w:val="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сожалению,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часть запланированных мероприятий в текущем учебном году не была реализована. Работа в условиях пандемии внесла свои коррективы, поэтому работа над данной методической темой </w:t>
      </w:r>
      <w:r>
        <w:rPr>
          <w:rFonts w:ascii="Times New Roman" w:hAnsi="Times New Roman" w:cs="Times New Roman"/>
          <w:sz w:val="24"/>
          <w:szCs w:val="24"/>
        </w:rPr>
        <w:t>будет продолжена.</w:t>
      </w:r>
    </w:p>
    <w:p w:rsidR="000D5D01" w:rsidRPr="009F353F" w:rsidRDefault="000D5D01" w:rsidP="00B965C7">
      <w:pPr>
        <w:tabs>
          <w:tab w:val="left" w:pos="7860"/>
        </w:tabs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53F">
        <w:rPr>
          <w:rFonts w:ascii="Times New Roman" w:hAnsi="Times New Roman" w:cs="Times New Roman"/>
          <w:b/>
          <w:bCs/>
          <w:sz w:val="24"/>
          <w:szCs w:val="24"/>
        </w:rPr>
        <w:t>Вывод:</w:t>
      </w:r>
    </w:p>
    <w:p w:rsidR="000D5D01" w:rsidRPr="009F353F" w:rsidRDefault="000D5D01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За 3 последние учебные года показатель аттестации педагогов понизился. Связано это с тем, что коллектив п</w:t>
      </w:r>
      <w:r w:rsidR="0067745D">
        <w:rPr>
          <w:rFonts w:ascii="Times New Roman" w:hAnsi="Times New Roman" w:cs="Times New Roman"/>
          <w:sz w:val="24"/>
          <w:szCs w:val="24"/>
        </w:rPr>
        <w:t>ополнился молодым специалистом</w:t>
      </w:r>
      <w:r w:rsidR="008B2C16">
        <w:rPr>
          <w:rFonts w:ascii="Times New Roman" w:hAnsi="Times New Roman" w:cs="Times New Roman"/>
          <w:sz w:val="24"/>
          <w:szCs w:val="24"/>
        </w:rPr>
        <w:t xml:space="preserve">, который  работает без квалификационной категории. Одному педагогу присвоена первая квалификационная категория (была высшая) в виду того, что у педагога был перерыв в работе, и для наполнения  </w:t>
      </w:r>
      <w:proofErr w:type="spellStart"/>
      <w:r w:rsidR="008B2C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8B2C16">
        <w:rPr>
          <w:rFonts w:ascii="Times New Roman" w:hAnsi="Times New Roman" w:cs="Times New Roman"/>
          <w:sz w:val="24"/>
          <w:szCs w:val="24"/>
        </w:rPr>
        <w:t xml:space="preserve">  не оказалось достаточного количества документов, соответствующих критериям.</w:t>
      </w:r>
    </w:p>
    <w:p w:rsidR="000D5D01" w:rsidRPr="009F353F" w:rsidRDefault="000D5D01" w:rsidP="00B965C7">
      <w:pPr>
        <w:pStyle w:val="3"/>
        <w:spacing w:line="288" w:lineRule="auto"/>
        <w:ind w:left="709" w:right="118" w:firstLine="567"/>
        <w:contextualSpacing/>
        <w:jc w:val="left"/>
        <w:rPr>
          <w:sz w:val="24"/>
          <w:szCs w:val="24"/>
        </w:rPr>
      </w:pPr>
      <w:r w:rsidRPr="009F353F">
        <w:rPr>
          <w:sz w:val="24"/>
          <w:szCs w:val="24"/>
        </w:rPr>
        <w:t>1.4.Успеваемость и качество знаний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 xml:space="preserve">По итогам года было оценено 40 </w:t>
      </w:r>
      <w:proofErr w:type="gramStart"/>
      <w:r w:rsidRPr="009F35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353F">
        <w:rPr>
          <w:rFonts w:ascii="Times New Roman" w:hAnsi="Times New Roman" w:cs="Times New Roman"/>
          <w:sz w:val="24"/>
          <w:szCs w:val="24"/>
        </w:rPr>
        <w:t xml:space="preserve">  со 2  по 9 класс, не оценивались 2 обучающихся  1 класса. В целом итоговая успеваемость  на конец года составила 100%. Такой уровень успеваемости сохраняется на протяжении последних пяти лет.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5D01" w:rsidRDefault="000D5D01" w:rsidP="00B965C7">
      <w:pPr>
        <w:spacing w:after="0" w:line="288" w:lineRule="auto"/>
        <w:ind w:left="709" w:right="118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53F">
        <w:rPr>
          <w:rFonts w:ascii="Times New Roman" w:hAnsi="Times New Roman" w:cs="Times New Roman"/>
          <w:b/>
          <w:sz w:val="24"/>
          <w:szCs w:val="24"/>
        </w:rPr>
        <w:t>Успеваемость</w:t>
      </w:r>
    </w:p>
    <w:tbl>
      <w:tblPr>
        <w:tblStyle w:val="af0"/>
        <w:tblW w:w="9497" w:type="dxa"/>
        <w:tblInd w:w="1101" w:type="dxa"/>
        <w:tblLook w:val="04A0"/>
      </w:tblPr>
      <w:tblGrid>
        <w:gridCol w:w="2268"/>
        <w:gridCol w:w="1842"/>
        <w:gridCol w:w="1843"/>
        <w:gridCol w:w="1843"/>
        <w:gridCol w:w="1701"/>
      </w:tblGrid>
      <w:tr w:rsidR="00AE4843" w:rsidTr="004038B3">
        <w:tc>
          <w:tcPr>
            <w:tcW w:w="2268" w:type="dxa"/>
          </w:tcPr>
          <w:p w:rsidR="00AE4843" w:rsidRDefault="00AE4843" w:rsidP="004038B3">
            <w:pPr>
              <w:spacing w:line="288" w:lineRule="auto"/>
              <w:ind w:left="142" w:right="118" w:firstLine="113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2017 - 2018</w:t>
            </w:r>
          </w:p>
        </w:tc>
        <w:tc>
          <w:tcPr>
            <w:tcW w:w="1842" w:type="dxa"/>
          </w:tcPr>
          <w:p w:rsidR="00AE4843" w:rsidRDefault="00AE4843" w:rsidP="004038B3">
            <w:pPr>
              <w:spacing w:line="288" w:lineRule="auto"/>
              <w:ind w:left="142" w:right="118" w:firstLine="459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2018 - 2019</w:t>
            </w:r>
          </w:p>
        </w:tc>
        <w:tc>
          <w:tcPr>
            <w:tcW w:w="1843" w:type="dxa"/>
          </w:tcPr>
          <w:p w:rsidR="00AE4843" w:rsidRDefault="00AE4843" w:rsidP="004038B3">
            <w:pPr>
              <w:spacing w:line="288" w:lineRule="auto"/>
              <w:ind w:left="142" w:right="118" w:firstLine="176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1843" w:type="dxa"/>
          </w:tcPr>
          <w:p w:rsidR="00AE4843" w:rsidRDefault="00AE4843" w:rsidP="004038B3">
            <w:pPr>
              <w:spacing w:line="288" w:lineRule="auto"/>
              <w:ind w:left="142" w:right="118" w:firstLine="3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1701" w:type="dxa"/>
          </w:tcPr>
          <w:p w:rsidR="00AE4843" w:rsidRDefault="00AE4843" w:rsidP="004038B3">
            <w:pPr>
              <w:spacing w:line="288" w:lineRule="auto"/>
              <w:ind w:left="-587" w:right="118" w:firstLine="76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</w:tr>
      <w:tr w:rsidR="00AE4843" w:rsidTr="004038B3">
        <w:tc>
          <w:tcPr>
            <w:tcW w:w="2268" w:type="dxa"/>
          </w:tcPr>
          <w:p w:rsidR="00AE4843" w:rsidRDefault="00AE4843" w:rsidP="004038B3">
            <w:pPr>
              <w:spacing w:line="288" w:lineRule="auto"/>
              <w:ind w:left="142" w:right="118" w:firstLine="113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2" w:type="dxa"/>
          </w:tcPr>
          <w:p w:rsidR="00AE4843" w:rsidRDefault="00AE4843" w:rsidP="004038B3">
            <w:pPr>
              <w:spacing w:line="288" w:lineRule="auto"/>
              <w:ind w:left="142" w:right="118" w:firstLine="113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AE4843" w:rsidRDefault="00AE4843" w:rsidP="004038B3">
            <w:pPr>
              <w:spacing w:line="288" w:lineRule="auto"/>
              <w:ind w:left="142" w:right="118" w:firstLine="113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AE4843" w:rsidRDefault="00AE4843" w:rsidP="004038B3">
            <w:pPr>
              <w:spacing w:line="288" w:lineRule="auto"/>
              <w:ind w:left="142" w:right="118" w:firstLine="113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701" w:type="dxa"/>
          </w:tcPr>
          <w:p w:rsidR="00AE4843" w:rsidRDefault="00AE4843" w:rsidP="004038B3">
            <w:pPr>
              <w:spacing w:line="288" w:lineRule="auto"/>
              <w:ind w:left="142" w:right="118" w:firstLine="1134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</w:tr>
    </w:tbl>
    <w:p w:rsidR="000D5D01" w:rsidRPr="009F353F" w:rsidRDefault="000D5D01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На "4" и "5" учебный год закончили 19 обучающихся, показатель качества знаний  составляет 48%, в прошлом году – 64%</w:t>
      </w:r>
    </w:p>
    <w:p w:rsidR="000D5D01" w:rsidRDefault="000D5D01" w:rsidP="00B965C7">
      <w:pPr>
        <w:spacing w:after="0" w:line="288" w:lineRule="auto"/>
        <w:ind w:left="709" w:right="118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53F">
        <w:rPr>
          <w:rFonts w:ascii="Times New Roman" w:hAnsi="Times New Roman" w:cs="Times New Roman"/>
          <w:b/>
          <w:sz w:val="24"/>
          <w:szCs w:val="24"/>
        </w:rPr>
        <w:t>Качество знаний</w:t>
      </w:r>
    </w:p>
    <w:tbl>
      <w:tblPr>
        <w:tblStyle w:val="af0"/>
        <w:tblW w:w="0" w:type="auto"/>
        <w:tblInd w:w="817" w:type="dxa"/>
        <w:tblLook w:val="04A0"/>
      </w:tblPr>
      <w:tblGrid>
        <w:gridCol w:w="2126"/>
        <w:gridCol w:w="2397"/>
        <w:gridCol w:w="2671"/>
        <w:gridCol w:w="2671"/>
      </w:tblGrid>
      <w:tr w:rsidR="00AE4843" w:rsidTr="004038B3">
        <w:tc>
          <w:tcPr>
            <w:tcW w:w="2126" w:type="dxa"/>
          </w:tcPr>
          <w:p w:rsidR="00AE4843" w:rsidRDefault="00AE4843" w:rsidP="00B965C7">
            <w:pPr>
              <w:spacing w:line="288" w:lineRule="auto"/>
              <w:ind w:left="709" w:right="118" w:firstLine="56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2018 - 2019</w:t>
            </w:r>
          </w:p>
        </w:tc>
        <w:tc>
          <w:tcPr>
            <w:tcW w:w="2397" w:type="dxa"/>
          </w:tcPr>
          <w:p w:rsidR="00AE4843" w:rsidRDefault="00AE4843" w:rsidP="00B965C7">
            <w:pPr>
              <w:spacing w:line="288" w:lineRule="auto"/>
              <w:ind w:left="709" w:right="118" w:firstLine="56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  <w:tc>
          <w:tcPr>
            <w:tcW w:w="2671" w:type="dxa"/>
          </w:tcPr>
          <w:p w:rsidR="00AE4843" w:rsidRDefault="00AE4843" w:rsidP="00B965C7">
            <w:pPr>
              <w:spacing w:line="288" w:lineRule="auto"/>
              <w:ind w:left="709" w:right="118" w:firstLine="56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2020-2021</w:t>
            </w:r>
          </w:p>
        </w:tc>
        <w:tc>
          <w:tcPr>
            <w:tcW w:w="2671" w:type="dxa"/>
          </w:tcPr>
          <w:p w:rsidR="00AE4843" w:rsidRDefault="00AE4843" w:rsidP="00B965C7">
            <w:pPr>
              <w:spacing w:line="288" w:lineRule="auto"/>
              <w:ind w:left="709" w:right="118" w:firstLine="567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</w:tr>
      <w:tr w:rsidR="00AE4843" w:rsidTr="004038B3">
        <w:tc>
          <w:tcPr>
            <w:tcW w:w="2126" w:type="dxa"/>
          </w:tcPr>
          <w:p w:rsidR="00AE4843" w:rsidRDefault="00AE4843" w:rsidP="00B965C7">
            <w:pPr>
              <w:spacing w:line="288" w:lineRule="auto"/>
              <w:ind w:left="709" w:right="118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397" w:type="dxa"/>
          </w:tcPr>
          <w:p w:rsidR="00AE4843" w:rsidRDefault="00AE4843" w:rsidP="00B965C7">
            <w:pPr>
              <w:spacing w:line="288" w:lineRule="auto"/>
              <w:ind w:left="709" w:right="118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671" w:type="dxa"/>
          </w:tcPr>
          <w:p w:rsidR="00AE4843" w:rsidRDefault="00AE4843" w:rsidP="00B965C7">
            <w:pPr>
              <w:spacing w:line="288" w:lineRule="auto"/>
              <w:ind w:left="709" w:right="118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671" w:type="dxa"/>
          </w:tcPr>
          <w:p w:rsidR="00AE4843" w:rsidRDefault="00AE4843" w:rsidP="00B965C7">
            <w:pPr>
              <w:spacing w:line="288" w:lineRule="auto"/>
              <w:ind w:left="709" w:right="118" w:firstLine="56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A46C13" w:rsidRDefault="000D5D0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Сравнение качества знаний в классе с предыдущими годами показывает, что качество знаний стало ниже. Причин этому несколько. Во-первых, свои результ</w:t>
      </w:r>
      <w:r w:rsidR="00AE4843">
        <w:rPr>
          <w:rFonts w:ascii="Times New Roman" w:hAnsi="Times New Roman" w:cs="Times New Roman"/>
          <w:sz w:val="24"/>
          <w:szCs w:val="24"/>
        </w:rPr>
        <w:t xml:space="preserve">аты дает дистанционное обучение, слабые обучающиеся не смогли самостоятельно усвоить материал, </w:t>
      </w:r>
      <w:r w:rsidR="00AE4843">
        <w:rPr>
          <w:rFonts w:ascii="Times New Roman" w:hAnsi="Times New Roman" w:cs="Times New Roman"/>
          <w:sz w:val="24"/>
          <w:szCs w:val="24"/>
        </w:rPr>
        <w:lastRenderedPageBreak/>
        <w:t xml:space="preserve">а сейчас на этапе применения </w:t>
      </w:r>
      <w:proofErr w:type="gramStart"/>
      <w:r w:rsidR="00AE4843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="00AE4843">
        <w:rPr>
          <w:rFonts w:ascii="Times New Roman" w:hAnsi="Times New Roman" w:cs="Times New Roman"/>
          <w:sz w:val="24"/>
          <w:szCs w:val="24"/>
        </w:rPr>
        <w:t xml:space="preserve"> на новом уровне им не хватает базовых умений, которые не были сформированы своевременно. Коррекционная работа со слабо</w:t>
      </w:r>
      <w:r w:rsidR="00A46C13">
        <w:rPr>
          <w:rFonts w:ascii="Times New Roman" w:hAnsi="Times New Roman" w:cs="Times New Roman"/>
          <w:sz w:val="24"/>
          <w:szCs w:val="24"/>
        </w:rPr>
        <w:t xml:space="preserve">успевающими не может заменить целостный процесс обучения. К тому же, у таких учащихся снижена мотивация к учению. </w:t>
      </w:r>
      <w:r w:rsidRPr="009F353F">
        <w:rPr>
          <w:rFonts w:ascii="Times New Roman" w:hAnsi="Times New Roman" w:cs="Times New Roman"/>
          <w:sz w:val="24"/>
          <w:szCs w:val="24"/>
        </w:rPr>
        <w:t>В</w:t>
      </w:r>
      <w:r w:rsidR="00A46C13">
        <w:rPr>
          <w:rFonts w:ascii="Times New Roman" w:hAnsi="Times New Roman" w:cs="Times New Roman"/>
          <w:sz w:val="24"/>
          <w:szCs w:val="24"/>
        </w:rPr>
        <w:t>-третьих</w:t>
      </w:r>
      <w:r w:rsidRPr="009F353F">
        <w:rPr>
          <w:rFonts w:ascii="Times New Roman" w:hAnsi="Times New Roman" w:cs="Times New Roman"/>
          <w:sz w:val="24"/>
          <w:szCs w:val="24"/>
        </w:rPr>
        <w:t xml:space="preserve">, </w:t>
      </w:r>
      <w:r w:rsidR="00A46C13">
        <w:rPr>
          <w:rFonts w:ascii="Times New Roman" w:hAnsi="Times New Roman" w:cs="Times New Roman"/>
          <w:sz w:val="24"/>
          <w:szCs w:val="24"/>
        </w:rPr>
        <w:t xml:space="preserve">контингент </w:t>
      </w:r>
      <w:proofErr w:type="gramStart"/>
      <w:r w:rsidR="00A46C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46C13">
        <w:rPr>
          <w:rFonts w:ascii="Times New Roman" w:hAnsi="Times New Roman" w:cs="Times New Roman"/>
          <w:sz w:val="24"/>
          <w:szCs w:val="24"/>
        </w:rPr>
        <w:t xml:space="preserve"> изменяется: уезжают хорошо успевающие, мотивированные дети, а </w:t>
      </w:r>
      <w:r w:rsidR="00905EC1">
        <w:rPr>
          <w:rFonts w:ascii="Times New Roman" w:hAnsi="Times New Roman" w:cs="Times New Roman"/>
          <w:sz w:val="24"/>
          <w:szCs w:val="24"/>
        </w:rPr>
        <w:t>прибывающие, как правило, имеют проблемы с учебой.</w:t>
      </w:r>
    </w:p>
    <w:p w:rsidR="000D5D01" w:rsidRPr="009F353F" w:rsidRDefault="00D16E5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0D5D01" w:rsidRPr="009F353F">
        <w:rPr>
          <w:rFonts w:ascii="Times New Roman" w:hAnsi="Times New Roman" w:cs="Times New Roman"/>
          <w:b/>
          <w:sz w:val="24"/>
          <w:szCs w:val="24"/>
        </w:rPr>
        <w:t>Выполнение учебных программ.</w:t>
      </w:r>
    </w:p>
    <w:p w:rsidR="000D5D01" w:rsidRPr="009F353F" w:rsidRDefault="000D5D01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Учебный план для уровня и  осно</w:t>
      </w:r>
      <w:r w:rsidR="00905EC1">
        <w:rPr>
          <w:rFonts w:ascii="Times New Roman" w:hAnsi="Times New Roman" w:cs="Times New Roman"/>
          <w:sz w:val="24"/>
          <w:szCs w:val="24"/>
        </w:rPr>
        <w:t>вного общего образования на 2021-2022</w:t>
      </w:r>
      <w:r w:rsidRPr="009F353F">
        <w:rPr>
          <w:rFonts w:ascii="Times New Roman" w:hAnsi="Times New Roman" w:cs="Times New Roman"/>
          <w:sz w:val="24"/>
          <w:szCs w:val="24"/>
        </w:rPr>
        <w:t xml:space="preserve"> учебный год был составлен на основе учебного плана для реализации ФГОС НОО и ФГОС ООО. Уровень недельной учебной нагрузки на ученика не превышал предельно допустимого. </w:t>
      </w:r>
    </w:p>
    <w:p w:rsidR="000D5D01" w:rsidRPr="009F353F" w:rsidRDefault="00905EC1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2021-2022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учебном году школа работала в режиме 5-дневной недели с 1 по 9 класс. </w:t>
      </w:r>
    </w:p>
    <w:p w:rsidR="000D5D01" w:rsidRPr="009F353F" w:rsidRDefault="00905EC1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на прошедший 2021-2022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учебный год выполнен, учебные программы пройдены качественно</w:t>
      </w:r>
      <w:r w:rsidR="000D5D01" w:rsidRPr="009F35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5D01" w:rsidRPr="009F353F">
        <w:rPr>
          <w:rFonts w:ascii="Times New Roman" w:hAnsi="Times New Roman" w:cs="Times New Roman"/>
          <w:sz w:val="24"/>
          <w:szCs w:val="24"/>
        </w:rPr>
        <w:t>Количественное выполне</w:t>
      </w:r>
      <w:r>
        <w:rPr>
          <w:rFonts w:ascii="Times New Roman" w:hAnsi="Times New Roman" w:cs="Times New Roman"/>
          <w:sz w:val="24"/>
          <w:szCs w:val="24"/>
        </w:rPr>
        <w:t>ние за уровень НОО составило 290</w:t>
      </w:r>
      <w:r w:rsidR="000D5D01" w:rsidRPr="009F353F">
        <w:rPr>
          <w:rFonts w:ascii="Times New Roman" w:hAnsi="Times New Roman" w:cs="Times New Roman"/>
          <w:sz w:val="24"/>
          <w:szCs w:val="24"/>
        </w:rPr>
        <w:t>4 часа, за уровень ООО – 5267 часов.</w:t>
      </w:r>
      <w:r w:rsidR="000D5D01" w:rsidRPr="009F35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5D01" w:rsidRPr="009F353F" w:rsidRDefault="000D5D01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>Количественное выполнение рабочих программ по классам из расчета 34 учебн</w:t>
      </w:r>
      <w:r w:rsidR="00905EC1">
        <w:rPr>
          <w:rFonts w:ascii="Times New Roman" w:hAnsi="Times New Roman" w:cs="Times New Roman"/>
          <w:sz w:val="24"/>
          <w:szCs w:val="24"/>
        </w:rPr>
        <w:t>ые недели составило: 1 класс - 100%, 2 класс – 100%, 3 класс – 100%, 4 класс – 100%, 5 класс – 100%, 6 класс – 100 %, 7 класс- 100%, 8 класс – 100%, 9 класс 100</w:t>
      </w:r>
      <w:r w:rsidRPr="009F353F">
        <w:rPr>
          <w:rFonts w:ascii="Times New Roman" w:hAnsi="Times New Roman" w:cs="Times New Roman"/>
          <w:sz w:val="24"/>
          <w:szCs w:val="24"/>
        </w:rPr>
        <w:t>%. Средний показатель по школе со</w:t>
      </w:r>
      <w:r w:rsidR="00905EC1">
        <w:rPr>
          <w:rFonts w:ascii="Times New Roman" w:hAnsi="Times New Roman" w:cs="Times New Roman"/>
          <w:sz w:val="24"/>
          <w:szCs w:val="24"/>
        </w:rPr>
        <w:t>ставил – 100</w:t>
      </w:r>
      <w:r w:rsidRPr="009F353F">
        <w:rPr>
          <w:rFonts w:ascii="Times New Roman" w:hAnsi="Times New Roman" w:cs="Times New Roman"/>
          <w:sz w:val="24"/>
          <w:szCs w:val="24"/>
        </w:rPr>
        <w:t>%.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53F">
        <w:rPr>
          <w:rFonts w:ascii="Times New Roman" w:hAnsi="Times New Roman" w:cs="Times New Roman"/>
          <w:b/>
          <w:bCs/>
          <w:sz w:val="24"/>
          <w:szCs w:val="24"/>
        </w:rPr>
        <w:t>1.6. Итоги промежуточной аттестации</w:t>
      </w:r>
    </w:p>
    <w:p w:rsidR="000D5D01" w:rsidRPr="009F353F" w:rsidRDefault="00D16E5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апреле-мае 2022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года проводилась промежуточная аттестация по всем предметам у обучающихся 1-9 классов. Анализ промежуточной аттестации позволяет установить динамику </w:t>
      </w:r>
      <w:proofErr w:type="spellStart"/>
      <w:r w:rsidR="000D5D01" w:rsidRPr="009F35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="000D5D01" w:rsidRPr="009F353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0D5D01" w:rsidRPr="009F353F">
        <w:rPr>
          <w:rFonts w:ascii="Times New Roman" w:hAnsi="Times New Roman" w:cs="Times New Roman"/>
          <w:sz w:val="24"/>
          <w:szCs w:val="24"/>
        </w:rPr>
        <w:t xml:space="preserve">, показать недостатки, установить причины, выработать программу их ликвидации и механизм реализации пробелов в следующем учебном году. Нужно отметить, что успеваемость по итогам проведения промежуточной аттестации составила 100%, и </w:t>
      </w:r>
      <w:proofErr w:type="gramStart"/>
      <w:r w:rsidR="000D5D01" w:rsidRPr="009F35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D5D01" w:rsidRPr="009F353F">
        <w:rPr>
          <w:rFonts w:ascii="Times New Roman" w:hAnsi="Times New Roman" w:cs="Times New Roman"/>
          <w:sz w:val="24"/>
          <w:szCs w:val="24"/>
        </w:rPr>
        <w:t>, переведенных с академической задолженностью в следующий класс, нет.</w:t>
      </w:r>
    </w:p>
    <w:p w:rsidR="000D5D01" w:rsidRPr="002C34A6" w:rsidRDefault="002C34A6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4A6">
        <w:rPr>
          <w:rFonts w:ascii="Times New Roman" w:hAnsi="Times New Roman" w:cs="Times New Roman"/>
          <w:sz w:val="24"/>
          <w:szCs w:val="24"/>
        </w:rPr>
        <w:t xml:space="preserve">Вывод: все обучающиеся </w:t>
      </w:r>
      <w:r>
        <w:rPr>
          <w:rFonts w:ascii="Times New Roman" w:hAnsi="Times New Roman" w:cs="Times New Roman"/>
          <w:sz w:val="24"/>
          <w:szCs w:val="24"/>
        </w:rPr>
        <w:t>прошли промежуточную аттестацию, Условного перевода на следующий учебный год нет.</w:t>
      </w:r>
    </w:p>
    <w:p w:rsidR="00434334" w:rsidRDefault="002C34A6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 Р</w:t>
      </w:r>
      <w:r w:rsidR="00434334" w:rsidRPr="00434334">
        <w:rPr>
          <w:rFonts w:ascii="Times New Roman" w:hAnsi="Times New Roman" w:cs="Times New Roman"/>
          <w:b/>
          <w:sz w:val="24"/>
          <w:szCs w:val="24"/>
        </w:rPr>
        <w:t>езультаты мониторингов</w:t>
      </w:r>
    </w:p>
    <w:p w:rsidR="002C34A6" w:rsidRDefault="002C34A6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65D">
        <w:rPr>
          <w:rFonts w:ascii="Times New Roman" w:hAnsi="Times New Roman" w:cs="Times New Roman"/>
          <w:sz w:val="24"/>
          <w:szCs w:val="24"/>
        </w:rPr>
        <w:t xml:space="preserve">В течение учебного учащиеся школы приняли участие в </w:t>
      </w:r>
      <w:r w:rsidR="000E62C1" w:rsidRPr="0034465D">
        <w:rPr>
          <w:rFonts w:ascii="Times New Roman" w:hAnsi="Times New Roman" w:cs="Times New Roman"/>
          <w:sz w:val="24"/>
          <w:szCs w:val="24"/>
        </w:rPr>
        <w:t>районных мониторингах</w:t>
      </w:r>
      <w:r w:rsidR="0034465D" w:rsidRPr="0034465D">
        <w:rPr>
          <w:rFonts w:ascii="Times New Roman" w:hAnsi="Times New Roman" w:cs="Times New Roman"/>
          <w:sz w:val="24"/>
          <w:szCs w:val="24"/>
        </w:rPr>
        <w:t xml:space="preserve"> </w:t>
      </w:r>
      <w:r w:rsidR="0034465D">
        <w:rPr>
          <w:rFonts w:ascii="Times New Roman" w:hAnsi="Times New Roman" w:cs="Times New Roman"/>
          <w:sz w:val="24"/>
          <w:szCs w:val="24"/>
        </w:rPr>
        <w:t xml:space="preserve">в </w:t>
      </w:r>
      <w:r w:rsidR="0034465D" w:rsidRPr="0034465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планом работы Управления образования </w:t>
      </w:r>
      <w:proofErr w:type="spellStart"/>
      <w:r w:rsidR="0034465D" w:rsidRPr="0034465D">
        <w:rPr>
          <w:rFonts w:ascii="Times New Roman" w:eastAsia="Times New Roman" w:hAnsi="Times New Roman" w:cs="Times New Roman"/>
          <w:sz w:val="24"/>
          <w:szCs w:val="24"/>
        </w:rPr>
        <w:t>Тотемского</w:t>
      </w:r>
      <w:proofErr w:type="spellEnd"/>
      <w:r w:rsidR="0034465D" w:rsidRPr="0034465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на 2021-22 учебный год, </w:t>
      </w:r>
    </w:p>
    <w:p w:rsidR="0034465D" w:rsidRPr="0077796D" w:rsidRDefault="0077796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4465D" w:rsidRDefault="0034465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мониторинг по математике</w:t>
      </w:r>
      <w:r w:rsidR="0077796D">
        <w:rPr>
          <w:rFonts w:ascii="Times New Roman" w:hAnsi="Times New Roman" w:cs="Times New Roman"/>
          <w:sz w:val="24"/>
          <w:szCs w:val="24"/>
        </w:rPr>
        <w:t xml:space="preserve"> (входной контроль)</w:t>
      </w:r>
      <w:r>
        <w:rPr>
          <w:rFonts w:ascii="Times New Roman" w:hAnsi="Times New Roman" w:cs="Times New Roman"/>
          <w:sz w:val="24"/>
          <w:szCs w:val="24"/>
        </w:rPr>
        <w:t>: 07.10.2021, принимали участие 7 чел., успеваемость 71% (5 чел), качество знаний 43% (3 чел.)</w:t>
      </w:r>
    </w:p>
    <w:p w:rsidR="0034465D" w:rsidRDefault="0034465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русский язык</w:t>
      </w:r>
      <w:r w:rsidR="0077796D">
        <w:rPr>
          <w:rFonts w:ascii="Times New Roman" w:hAnsi="Times New Roman" w:cs="Times New Roman"/>
          <w:sz w:val="24"/>
          <w:szCs w:val="24"/>
        </w:rPr>
        <w:t xml:space="preserve"> (входной контроль)</w:t>
      </w:r>
      <w:r>
        <w:rPr>
          <w:rFonts w:ascii="Times New Roman" w:hAnsi="Times New Roman" w:cs="Times New Roman"/>
          <w:sz w:val="24"/>
          <w:szCs w:val="24"/>
        </w:rPr>
        <w:t>: 12.10.2021. принимали участие 6 чел., успеваемость 100% (6 чел.), качество знаний 33% (2 чел.)</w:t>
      </w:r>
    </w:p>
    <w:p w:rsidR="0034465D" w:rsidRPr="0077796D" w:rsidRDefault="0034465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6D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7796D" w:rsidRDefault="0077796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математика (в рамках </w:t>
      </w:r>
      <w:r>
        <w:rPr>
          <w:rFonts w:ascii="Times New Roman" w:hAnsi="Times New Roman" w:cs="Times New Roman"/>
          <w:bCs/>
          <w:sz w:val="24"/>
          <w:szCs w:val="24"/>
        </w:rPr>
        <w:t>проекта</w:t>
      </w:r>
      <w:r w:rsidRPr="00ED03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03B5">
        <w:rPr>
          <w:rFonts w:ascii="Times New Roman" w:eastAsia="Times New Roman" w:hAnsi="Times New Roman" w:cs="Times New Roman"/>
          <w:sz w:val="24"/>
          <w:szCs w:val="24"/>
        </w:rPr>
        <w:t>«Поддержка школ с низкими результатами и школ, функционирующих в неблагоприятных социальных условиях»</w:t>
      </w:r>
      <w:r>
        <w:rPr>
          <w:rFonts w:ascii="Times New Roman" w:hAnsi="Times New Roman" w:cs="Times New Roman"/>
          <w:sz w:val="24"/>
          <w:szCs w:val="24"/>
        </w:rPr>
        <w:t>): 13.12.2021, приняли участие 2 чел., успеваемость 100%, качество знаний 50%</w:t>
      </w:r>
    </w:p>
    <w:p w:rsidR="0077796D" w:rsidRDefault="0077796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русский язык (в рамках </w:t>
      </w:r>
      <w:r>
        <w:rPr>
          <w:rFonts w:ascii="Times New Roman" w:hAnsi="Times New Roman" w:cs="Times New Roman"/>
          <w:bCs/>
          <w:sz w:val="24"/>
          <w:szCs w:val="24"/>
        </w:rPr>
        <w:t>проекта</w:t>
      </w:r>
      <w:r w:rsidRPr="00ED03B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D03B5">
        <w:rPr>
          <w:rFonts w:ascii="Times New Roman" w:eastAsia="Times New Roman" w:hAnsi="Times New Roman" w:cs="Times New Roman"/>
          <w:sz w:val="24"/>
          <w:szCs w:val="24"/>
        </w:rPr>
        <w:t>«Поддержка школ с низкими результатами и школ, функционирующих в неблагоприятных социальных условиях»</w:t>
      </w:r>
      <w:r>
        <w:rPr>
          <w:rFonts w:ascii="Times New Roman" w:hAnsi="Times New Roman" w:cs="Times New Roman"/>
          <w:sz w:val="24"/>
          <w:szCs w:val="24"/>
        </w:rPr>
        <w:t>): 14.12.2021, приняли участие 2 чел., успеваемость 100%, качество знаний 50%</w:t>
      </w:r>
    </w:p>
    <w:p w:rsidR="0077796D" w:rsidRDefault="0077796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6D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7796D" w:rsidRDefault="0077796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6D">
        <w:rPr>
          <w:rFonts w:ascii="Times New Roman" w:hAnsi="Times New Roman" w:cs="Times New Roman"/>
          <w:sz w:val="24"/>
          <w:szCs w:val="24"/>
        </w:rPr>
        <w:lastRenderedPageBreak/>
        <w:t>1) биология</w:t>
      </w:r>
      <w:r>
        <w:rPr>
          <w:rFonts w:ascii="Times New Roman" w:hAnsi="Times New Roman" w:cs="Times New Roman"/>
          <w:sz w:val="24"/>
          <w:szCs w:val="24"/>
        </w:rPr>
        <w:t xml:space="preserve"> (мониторинг учебных достижений): 18.02.2022, выполняли работу 5 человек, успеваемость 80% </w:t>
      </w:r>
      <w:r w:rsidR="002E6D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 чел.), качество знаний 40% (2 чел.)</w:t>
      </w:r>
    </w:p>
    <w:p w:rsidR="0077796D" w:rsidRDefault="0077796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96D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7796D" w:rsidRDefault="0077796D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6D">
        <w:rPr>
          <w:rFonts w:ascii="Times New Roman" w:hAnsi="Times New Roman" w:cs="Times New Roman"/>
          <w:sz w:val="24"/>
          <w:szCs w:val="24"/>
        </w:rPr>
        <w:t>1) физика (мониторинг учебных достижений)</w:t>
      </w:r>
      <w:r w:rsidR="008B68D7">
        <w:rPr>
          <w:rFonts w:ascii="Times New Roman" w:hAnsi="Times New Roman" w:cs="Times New Roman"/>
          <w:sz w:val="24"/>
          <w:szCs w:val="24"/>
        </w:rPr>
        <w:t>: 18.01.2022, выполняли работу 6 чел, успеваемость 17% (1 чел), качество 0%</w:t>
      </w:r>
    </w:p>
    <w:p w:rsidR="008B68D7" w:rsidRDefault="008B68D7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история (мониторинг учебных достижений): </w:t>
      </w:r>
      <w:r w:rsidR="004D3725">
        <w:rPr>
          <w:rFonts w:ascii="Times New Roman" w:hAnsi="Times New Roman" w:cs="Times New Roman"/>
          <w:sz w:val="24"/>
          <w:szCs w:val="24"/>
        </w:rPr>
        <w:t>22.02.2022, выполняли работу 6 человек, успеваемость 33%</w:t>
      </w:r>
      <w:r w:rsidR="002E6DB7">
        <w:rPr>
          <w:rFonts w:ascii="Times New Roman" w:hAnsi="Times New Roman" w:cs="Times New Roman"/>
          <w:sz w:val="24"/>
          <w:szCs w:val="24"/>
        </w:rPr>
        <w:t xml:space="preserve"> (2 чел)</w:t>
      </w:r>
      <w:r w:rsidR="004D3725">
        <w:rPr>
          <w:rFonts w:ascii="Times New Roman" w:hAnsi="Times New Roman" w:cs="Times New Roman"/>
          <w:sz w:val="24"/>
          <w:szCs w:val="24"/>
        </w:rPr>
        <w:t>, качество знаний 0%</w:t>
      </w:r>
    </w:p>
    <w:p w:rsidR="004D3725" w:rsidRDefault="004D3725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725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2E6DB7" w:rsidRPr="002E6DB7" w:rsidRDefault="002E6DB7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6DB7">
        <w:rPr>
          <w:rFonts w:ascii="Times New Roman" w:hAnsi="Times New Roman" w:cs="Times New Roman"/>
          <w:sz w:val="24"/>
          <w:szCs w:val="24"/>
        </w:rPr>
        <w:t>1) математика (мониторинг учебных достижений)</w:t>
      </w:r>
      <w:r>
        <w:rPr>
          <w:rFonts w:ascii="Times New Roman" w:hAnsi="Times New Roman" w:cs="Times New Roman"/>
          <w:sz w:val="24"/>
          <w:szCs w:val="24"/>
        </w:rPr>
        <w:t>: 15.02.2022, выполняли работу 3 чел., успеваемость 33% (1 чел), качество 0%</w:t>
      </w:r>
    </w:p>
    <w:p w:rsidR="004D3725" w:rsidRPr="004D3725" w:rsidRDefault="002E6DB7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3725">
        <w:rPr>
          <w:rFonts w:ascii="Times New Roman" w:hAnsi="Times New Roman" w:cs="Times New Roman"/>
          <w:sz w:val="24"/>
          <w:szCs w:val="24"/>
        </w:rPr>
        <w:t xml:space="preserve">) математика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ОГЭ): 16.04.2022, выполняли работу 3 чел., успеваемость 67% (2 чел), качество 33% (1 чел)</w:t>
      </w:r>
    </w:p>
    <w:p w:rsidR="0077796D" w:rsidRDefault="002E6DB7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русский язык (мониторинг учебных достижений): 15.03.2022, выполняли работу 3 чел, успеваемость 100%, , качество знаний 33% (1 чел)</w:t>
      </w:r>
    </w:p>
    <w:p w:rsidR="00FD44E0" w:rsidRPr="00FD44E0" w:rsidRDefault="00FD44E0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44E0">
        <w:rPr>
          <w:rFonts w:ascii="Times New Roman" w:hAnsi="Times New Roman" w:cs="Times New Roman"/>
          <w:sz w:val="24"/>
          <w:szCs w:val="24"/>
        </w:rPr>
        <w:t xml:space="preserve">По результатам всех проведенных мониторингов были сделаны выводы о необходимости совершенствования знаний и </w:t>
      </w:r>
      <w:proofErr w:type="gramStart"/>
      <w:r w:rsidRPr="00FD44E0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FD44E0">
        <w:rPr>
          <w:rFonts w:ascii="Times New Roman" w:hAnsi="Times New Roman" w:cs="Times New Roman"/>
          <w:sz w:val="24"/>
          <w:szCs w:val="24"/>
        </w:rPr>
        <w:t xml:space="preserve"> обучающихся по предметам</w:t>
      </w:r>
      <w:r w:rsidR="000A650B">
        <w:rPr>
          <w:rFonts w:ascii="Times New Roman" w:hAnsi="Times New Roman" w:cs="Times New Roman"/>
          <w:sz w:val="24"/>
          <w:szCs w:val="24"/>
        </w:rPr>
        <w:t xml:space="preserve">. На особом контроле </w:t>
      </w:r>
      <w:r w:rsidR="007F19E3">
        <w:rPr>
          <w:rFonts w:ascii="Times New Roman" w:hAnsi="Times New Roman" w:cs="Times New Roman"/>
          <w:sz w:val="24"/>
          <w:szCs w:val="24"/>
        </w:rPr>
        <w:t>администрации и педагогов находится 8 класс, так результаты мониторингов очень низкие, а учащимся на следующий год предстоит сдавать экзамены.</w:t>
      </w:r>
    </w:p>
    <w:p w:rsidR="002E6DB7" w:rsidRDefault="006075D4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в 2021-2022 году обучающиеся школы участвовали в мониторинге по </w:t>
      </w:r>
      <w:r w:rsidRPr="000B10AC">
        <w:rPr>
          <w:rFonts w:ascii="Times New Roman" w:hAnsi="Times New Roman" w:cs="Times New Roman"/>
          <w:b/>
          <w:sz w:val="24"/>
          <w:szCs w:val="24"/>
        </w:rPr>
        <w:t>функциональной грамотности</w:t>
      </w:r>
      <w:r>
        <w:rPr>
          <w:rFonts w:ascii="Times New Roman" w:hAnsi="Times New Roman" w:cs="Times New Roman"/>
          <w:sz w:val="24"/>
          <w:szCs w:val="24"/>
        </w:rPr>
        <w:t xml:space="preserve"> (апрель).</w:t>
      </w:r>
    </w:p>
    <w:p w:rsidR="006075D4" w:rsidRDefault="006075D4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 класс – читательская грамотность: принимали участие 8 человек, показали результаты -  «повышенный» – 3 чел (38%), «средний» – 2 чел (25%) , низкий – 3 чел. (38%)</w:t>
      </w:r>
      <w:proofErr w:type="gramEnd"/>
    </w:p>
    <w:p w:rsidR="006075D4" w:rsidRPr="0077796D" w:rsidRDefault="006075D4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 класс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грамотность: принимали участие 3 человека, получили результаты -  «повышенный» - 0 чел., «средний» -1  чел (33%), «низкий» - 0  чел., недостаточный – 2 чел.(67%)</w:t>
      </w:r>
      <w:proofErr w:type="gramEnd"/>
    </w:p>
    <w:p w:rsidR="0077796D" w:rsidRDefault="006075D4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 – математическая грамотность: принимали участие 5 человек, получили результаты </w:t>
      </w:r>
      <w:r w:rsidR="002C1094">
        <w:rPr>
          <w:rFonts w:ascii="Times New Roman" w:hAnsi="Times New Roman" w:cs="Times New Roman"/>
          <w:sz w:val="24"/>
          <w:szCs w:val="24"/>
        </w:rPr>
        <w:t>«низкий» - 2 чел (40%), «недостаточный» – 3 чел. (60%)</w:t>
      </w:r>
    </w:p>
    <w:p w:rsidR="000D5D01" w:rsidRDefault="000D5D01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D03B5">
        <w:rPr>
          <w:rFonts w:ascii="Times New Roman" w:hAnsi="Times New Roman" w:cs="Times New Roman"/>
          <w:sz w:val="24"/>
          <w:szCs w:val="24"/>
        </w:rPr>
        <w:t>Работы по оценке УУД для 1-3 к</w:t>
      </w:r>
      <w:r w:rsidR="002C1094">
        <w:rPr>
          <w:rFonts w:ascii="Times New Roman" w:hAnsi="Times New Roman" w:cs="Times New Roman"/>
          <w:sz w:val="24"/>
          <w:szCs w:val="24"/>
        </w:rPr>
        <w:t>лассов были проведены в мае 2022</w:t>
      </w:r>
      <w:r w:rsidRPr="00ED03B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41B50" w:rsidRPr="00641B50" w:rsidRDefault="00641B50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41B5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1 классе работу выполняли 4 человека: 3 человека выполнили работу на повышенном уровне, один на базовом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втором классе выполняли работу – 1 человек: работа выполнена на повышенном уровне (учитель Попова В.В.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3 классе выполняли работу 4 человека (из 6): два человека справились на повышенном уровне, два – на базовом (учитель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Беличихина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Г.В.)</w:t>
      </w:r>
      <w:proofErr w:type="gramEnd"/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 xml:space="preserve">Учителями начальных классов проведен детальный анализ работ: выявлены слабые и сильные стороны </w:t>
      </w:r>
      <w:proofErr w:type="spellStart"/>
      <w:r w:rsidRPr="009F35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F353F">
        <w:rPr>
          <w:rFonts w:ascii="Times New Roman" w:hAnsi="Times New Roman" w:cs="Times New Roman"/>
          <w:sz w:val="24"/>
          <w:szCs w:val="24"/>
        </w:rPr>
        <w:t xml:space="preserve"> УУД, что будет учтено при планировании работы на следующий учебный год и при составлении рабочих программ.  </w:t>
      </w:r>
    </w:p>
    <w:p w:rsidR="000D5D01" w:rsidRPr="009F353F" w:rsidRDefault="00434334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</w:t>
      </w:r>
      <w:r w:rsidR="000D5D01" w:rsidRPr="009F353F">
        <w:rPr>
          <w:rFonts w:ascii="Times New Roman" w:hAnsi="Times New Roman" w:cs="Times New Roman"/>
          <w:b/>
          <w:sz w:val="24"/>
          <w:szCs w:val="24"/>
        </w:rPr>
        <w:t>. Участие в олимпиадах</w:t>
      </w:r>
      <w:r w:rsidR="00135CC6">
        <w:rPr>
          <w:rFonts w:ascii="Times New Roman" w:hAnsi="Times New Roman" w:cs="Times New Roman"/>
          <w:b/>
          <w:sz w:val="24"/>
          <w:szCs w:val="24"/>
        </w:rPr>
        <w:t>, конкурсах, проектах</w:t>
      </w:r>
    </w:p>
    <w:p w:rsidR="004E4DDE" w:rsidRPr="004E4DDE" w:rsidRDefault="00FD44E0" w:rsidP="00B965C7">
      <w:pPr>
        <w:pStyle w:val="23"/>
        <w:spacing w:line="288" w:lineRule="auto"/>
        <w:ind w:left="709" w:right="118" w:firstLine="567"/>
        <w:contextualSpacing/>
        <w:rPr>
          <w:sz w:val="24"/>
          <w:szCs w:val="24"/>
        </w:rPr>
      </w:pPr>
      <w:r w:rsidRPr="00135CC6">
        <w:rPr>
          <w:i w:val="0"/>
          <w:sz w:val="24"/>
          <w:szCs w:val="24"/>
        </w:rPr>
        <w:t>В 2021-22</w:t>
      </w:r>
      <w:r w:rsidR="000D5D01" w:rsidRPr="00135CC6">
        <w:rPr>
          <w:i w:val="0"/>
          <w:sz w:val="24"/>
          <w:szCs w:val="24"/>
        </w:rPr>
        <w:t xml:space="preserve"> учебном году проводилась большая работа педагогами по подготовке и участию в предметных олимпиадах. </w:t>
      </w:r>
      <w:r w:rsidR="004E4DDE" w:rsidRPr="00135CC6">
        <w:rPr>
          <w:i w:val="0"/>
          <w:sz w:val="24"/>
          <w:szCs w:val="24"/>
        </w:rPr>
        <w:t xml:space="preserve">По данному направлению работа осуществлялась через участие во Всероссийской олимпиаде школьников. В школьном этапе приняли участие все обучающиеся с 4 по 9 класс (29 чел.), среди них 7 победителей и призеров школьного этапа, которые стали участниками муниципального этапа, который также </w:t>
      </w:r>
      <w:r w:rsidR="00135CC6">
        <w:rPr>
          <w:i w:val="0"/>
          <w:sz w:val="24"/>
          <w:szCs w:val="24"/>
        </w:rPr>
        <w:t xml:space="preserve">проходил </w:t>
      </w:r>
      <w:r w:rsidR="004E4DDE" w:rsidRPr="00135CC6">
        <w:rPr>
          <w:i w:val="0"/>
          <w:sz w:val="24"/>
          <w:szCs w:val="24"/>
        </w:rPr>
        <w:t>в образовательной организации. На муниципальном уровне победителей и призеров нет.</w:t>
      </w:r>
      <w:r w:rsidR="00135CC6" w:rsidRPr="00135CC6">
        <w:rPr>
          <w:i w:val="0"/>
          <w:sz w:val="24"/>
          <w:szCs w:val="24"/>
        </w:rPr>
        <w:t xml:space="preserve"> Необходимо усилить подготовку к районному этапу олимпиад, на следующий учебный год, вовлекать в олимпиадное движение обучающихся 6,7, 8, 9 классов.</w:t>
      </w:r>
    </w:p>
    <w:p w:rsidR="004E4DDE" w:rsidRDefault="004E4DDE" w:rsidP="00B965C7">
      <w:pPr>
        <w:pStyle w:val="af4"/>
        <w:shd w:val="clear" w:color="auto" w:fill="FFFFFF"/>
        <w:tabs>
          <w:tab w:val="left" w:pos="709"/>
        </w:tabs>
        <w:spacing w:before="0" w:beforeAutospacing="0" w:after="0" w:afterAutospacing="0"/>
        <w:ind w:left="709" w:right="118" w:firstLine="567"/>
        <w:contextualSpacing/>
      </w:pPr>
      <w:r>
        <w:t xml:space="preserve">Также 6 учащихся (5,7 классы) приняли участие в школьном этапе  Малой областной </w:t>
      </w:r>
      <w:r>
        <w:lastRenderedPageBreak/>
        <w:t>олимпиады, организованной образовательным центром «Импульс». Все участники показали средние результаты, выйти на областной уровень не удалось: по русскому языку – 3 чел, по биологии – 1 чел., по физике – 1 чел., по английскому языку – 1 чел.,</w:t>
      </w:r>
    </w:p>
    <w:p w:rsidR="004E4DDE" w:rsidRDefault="004E4DDE" w:rsidP="00B965C7">
      <w:pPr>
        <w:pStyle w:val="af4"/>
        <w:shd w:val="clear" w:color="auto" w:fill="FFFFFF"/>
        <w:tabs>
          <w:tab w:val="left" w:pos="709"/>
        </w:tabs>
        <w:spacing w:before="0" w:beforeAutospacing="0" w:after="0" w:afterAutospacing="0"/>
        <w:ind w:left="709" w:right="118" w:firstLine="567"/>
        <w:contextualSpacing/>
      </w:pPr>
      <w:r>
        <w:t>В рамках проекта «Уроки финансовой грамотности» приняли участие обучающиеся 6, 7, 8, 9 классов  во всех трех сессиях (4 сертификата).</w:t>
      </w:r>
    </w:p>
    <w:p w:rsidR="004E4DDE" w:rsidRDefault="004E4DDE" w:rsidP="00B965C7">
      <w:pPr>
        <w:pStyle w:val="af4"/>
        <w:shd w:val="clear" w:color="auto" w:fill="FFFFFF"/>
        <w:tabs>
          <w:tab w:val="left" w:pos="709"/>
        </w:tabs>
        <w:spacing w:before="0" w:beforeAutospacing="0" w:after="0" w:afterAutospacing="0"/>
        <w:ind w:left="709" w:right="118" w:firstLine="567"/>
        <w:contextualSpacing/>
      </w:pPr>
      <w:r>
        <w:t xml:space="preserve">Трое </w:t>
      </w:r>
      <w:proofErr w:type="gramStart"/>
      <w:r>
        <w:t>обучающихся</w:t>
      </w:r>
      <w:proofErr w:type="gramEnd"/>
      <w:r>
        <w:t xml:space="preserve"> 6 класса приняли участие в международной олимпиаде по русскому языку «Синий бегемот» (1 диплом 2 степени, 2 диплома 3 степени)</w:t>
      </w:r>
      <w:r w:rsidR="00135CC6">
        <w:t>.</w:t>
      </w:r>
    </w:p>
    <w:p w:rsidR="00135CC6" w:rsidRDefault="00135CC6" w:rsidP="00B965C7">
      <w:pPr>
        <w:pStyle w:val="af4"/>
        <w:shd w:val="clear" w:color="auto" w:fill="FFFFFF"/>
        <w:tabs>
          <w:tab w:val="left" w:pos="709"/>
        </w:tabs>
        <w:spacing w:before="0" w:beforeAutospacing="0" w:after="0" w:afterAutospacing="0"/>
        <w:ind w:left="709" w:right="118" w:firstLine="567"/>
        <w:contextualSpacing/>
      </w:pPr>
      <w:r>
        <w:t xml:space="preserve">Традиционно наши ученики принимают активное участие в Общероссийской  олимпиаде «Основы православной культуры: Русь святая, храни веру Православную!». В текущем учебном году в школьном этапе приняли участие 26 человек. Среди них 3 участника отмечены дипломами </w:t>
      </w:r>
      <w:r>
        <w:rPr>
          <w:lang w:val="en-US"/>
        </w:rPr>
        <w:t>II</w:t>
      </w:r>
      <w:r>
        <w:t xml:space="preserve"> и </w:t>
      </w:r>
      <w:r w:rsidRPr="00A1154B">
        <w:t xml:space="preserve"> </w:t>
      </w:r>
      <w:r>
        <w:rPr>
          <w:lang w:val="en-US"/>
        </w:rPr>
        <w:t>III</w:t>
      </w:r>
      <w:r>
        <w:t>, 2 человека получили грамоты за 4 место. Также педагоги, организовавшие проведение олимпиады и подготовившие участников, отмечены благодарностями (</w:t>
      </w:r>
      <w:proofErr w:type="spellStart"/>
      <w:r>
        <w:t>Шумиловская</w:t>
      </w:r>
      <w:proofErr w:type="spellEnd"/>
      <w:r>
        <w:t xml:space="preserve"> Л.А., Лобанова Е.А., Соболева И.Л.). В связи с пандемией, муниципальный этап ОПК также был проведен в школе, в  котором приняли участие 5 призеров школьного этапа. По итогам муниципального тура двое </w:t>
      </w:r>
      <w:proofErr w:type="gramStart"/>
      <w:r>
        <w:t>обучающихся</w:t>
      </w:r>
      <w:proofErr w:type="gramEnd"/>
      <w:r>
        <w:t xml:space="preserve"> были отмечены грамотами за 4 место.</w:t>
      </w:r>
    </w:p>
    <w:p w:rsidR="004E4DDE" w:rsidRDefault="00135CC6" w:rsidP="00B965C7">
      <w:pPr>
        <w:pStyle w:val="af4"/>
        <w:shd w:val="clear" w:color="auto" w:fill="FFFFFF"/>
        <w:tabs>
          <w:tab w:val="left" w:pos="709"/>
        </w:tabs>
        <w:spacing w:before="0" w:beforeAutospacing="0" w:after="0" w:afterAutospacing="0"/>
        <w:ind w:left="709" w:right="118" w:firstLine="567"/>
        <w:contextualSpacing/>
      </w:pPr>
      <w:r>
        <w:tab/>
        <w:t xml:space="preserve">В муниципальном конкурсе «Лучик» приняли участие 7 обучающихся (4 чел. – 4 класс, руководитель Попова В.В., 1 чел. – 6 класс, руководитель Немирова Л.А.,  1 чел. – 7 класс, руководитель Соболева И.Л., 1 чел. – 5 класс, руководитель </w:t>
      </w:r>
      <w:proofErr w:type="spellStart"/>
      <w:r>
        <w:t>Протопопова</w:t>
      </w:r>
      <w:proofErr w:type="spellEnd"/>
      <w:r>
        <w:t xml:space="preserve"> К.В.). Ученица 5 класса, Титова </w:t>
      </w:r>
      <w:proofErr w:type="spellStart"/>
      <w:r>
        <w:t>Карина</w:t>
      </w:r>
      <w:proofErr w:type="spellEnd"/>
      <w:r>
        <w:t>, стала призером  (3 место) в номинации кроссворд  «Тайны народов мира».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 xml:space="preserve">Традиционно в </w:t>
      </w:r>
      <w:r w:rsidR="00135CC6">
        <w:rPr>
          <w:rFonts w:ascii="Times New Roman" w:hAnsi="Times New Roman" w:cs="Times New Roman"/>
          <w:sz w:val="24"/>
          <w:szCs w:val="24"/>
        </w:rPr>
        <w:t xml:space="preserve">феврале </w:t>
      </w:r>
      <w:r w:rsidRPr="009F353F">
        <w:rPr>
          <w:rFonts w:ascii="Times New Roman" w:hAnsi="Times New Roman" w:cs="Times New Roman"/>
          <w:sz w:val="24"/>
          <w:szCs w:val="24"/>
        </w:rPr>
        <w:t xml:space="preserve">в школе прошла научно-практическая конференция, на которой обучающиеся 9 класса защитили свои </w:t>
      </w:r>
      <w:proofErr w:type="gramStart"/>
      <w:r w:rsidRPr="009F353F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9F353F">
        <w:rPr>
          <w:rFonts w:ascii="Times New Roman" w:hAnsi="Times New Roman" w:cs="Times New Roman"/>
          <w:sz w:val="24"/>
          <w:szCs w:val="24"/>
        </w:rPr>
        <w:t xml:space="preserve">. Все ребята справились с защитой на </w:t>
      </w:r>
      <w:r w:rsidR="00135CC6">
        <w:rPr>
          <w:rFonts w:ascii="Times New Roman" w:hAnsi="Times New Roman" w:cs="Times New Roman"/>
          <w:sz w:val="24"/>
          <w:szCs w:val="24"/>
        </w:rPr>
        <w:t xml:space="preserve">повышенном </w:t>
      </w:r>
      <w:r w:rsidRPr="009F353F">
        <w:rPr>
          <w:rFonts w:ascii="Times New Roman" w:hAnsi="Times New Roman" w:cs="Times New Roman"/>
          <w:sz w:val="24"/>
          <w:szCs w:val="24"/>
        </w:rPr>
        <w:t>уровне.</w:t>
      </w:r>
    </w:p>
    <w:p w:rsidR="000D5D01" w:rsidRPr="009F353F" w:rsidRDefault="00135CC6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Архипов Виктор 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«</w:t>
      </w:r>
      <w:r w:rsidR="00827131">
        <w:rPr>
          <w:rFonts w:ascii="Times New Roman" w:hAnsi="Times New Roman" w:cs="Times New Roman"/>
          <w:sz w:val="24"/>
          <w:szCs w:val="24"/>
        </w:rPr>
        <w:t>Влияние физических упражнений на развитие детей с ограниченными возможностями здоровья</w:t>
      </w:r>
      <w:r w:rsidR="000D5D01" w:rsidRPr="009F353F">
        <w:rPr>
          <w:rFonts w:ascii="Times New Roman" w:hAnsi="Times New Roman" w:cs="Times New Roman"/>
          <w:sz w:val="24"/>
          <w:szCs w:val="24"/>
        </w:rPr>
        <w:t>» (Руководитель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И.Л. Соболева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Власов Александр </w:t>
      </w:r>
      <w:r w:rsidR="000D5D01" w:rsidRPr="009F353F">
        <w:rPr>
          <w:rFonts w:ascii="Times New Roman" w:hAnsi="Times New Roman" w:cs="Times New Roman"/>
          <w:sz w:val="24"/>
          <w:szCs w:val="24"/>
        </w:rPr>
        <w:t>«</w:t>
      </w:r>
      <w:r w:rsidR="00827131">
        <w:rPr>
          <w:rFonts w:ascii="Times New Roman" w:hAnsi="Times New Roman" w:cs="Times New Roman"/>
          <w:sz w:val="24"/>
          <w:szCs w:val="24"/>
        </w:rPr>
        <w:t>Изготовление макета автомата ППШ (оружие Победы)</w:t>
      </w:r>
      <w:r w:rsidR="000D5D01" w:rsidRPr="009F353F">
        <w:rPr>
          <w:rFonts w:ascii="Times New Roman" w:hAnsi="Times New Roman" w:cs="Times New Roman"/>
          <w:sz w:val="24"/>
          <w:szCs w:val="24"/>
        </w:rPr>
        <w:t>» (Руководитель</w:t>
      </w:r>
      <w:r w:rsidR="00827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="000D5D01" w:rsidRPr="009F353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Титов Владислав </w:t>
      </w:r>
      <w:r w:rsidR="000D5D01" w:rsidRPr="009F353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Влияние социальных сетей на подростков</w:t>
      </w:r>
      <w:r w:rsidR="000D5D01" w:rsidRPr="009F353F">
        <w:rPr>
          <w:rFonts w:ascii="Times New Roman" w:hAnsi="Times New Roman" w:cs="Times New Roman"/>
          <w:sz w:val="24"/>
          <w:szCs w:val="24"/>
        </w:rPr>
        <w:t>» (Руководитель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Л.А. Немирова</w:t>
      </w:r>
      <w:r w:rsidR="000D5D01" w:rsidRPr="009F353F">
        <w:rPr>
          <w:rFonts w:ascii="Times New Roman" w:hAnsi="Times New Roman" w:cs="Times New Roman"/>
          <w:sz w:val="24"/>
          <w:szCs w:val="24"/>
        </w:rPr>
        <w:t>.),</w:t>
      </w:r>
    </w:p>
    <w:p w:rsidR="000D5D01" w:rsidRPr="009F353F" w:rsidRDefault="000870ED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1.9</w:t>
      </w:r>
      <w:r w:rsidR="00434334">
        <w:rPr>
          <w:rFonts w:ascii="Times New Roman" w:hAnsi="Times New Roman" w:cs="Times New Roman"/>
          <w:b/>
          <w:sz w:val="24"/>
          <w:szCs w:val="24"/>
        </w:rPr>
        <w:t>.</w:t>
      </w:r>
      <w:r w:rsidR="000D5D01" w:rsidRPr="009F353F">
        <w:rPr>
          <w:rFonts w:ascii="Times New Roman" w:hAnsi="Times New Roman" w:cs="Times New Roman"/>
          <w:b/>
          <w:sz w:val="24"/>
          <w:szCs w:val="24"/>
        </w:rPr>
        <w:t xml:space="preserve"> Государственная (итоговая) аттестация учащихся</w:t>
      </w:r>
      <w:r w:rsidR="000D5D01" w:rsidRPr="009F353F">
        <w:rPr>
          <w:rFonts w:ascii="Times New Roman" w:hAnsi="Times New Roman" w:cs="Times New Roman"/>
          <w:sz w:val="24"/>
          <w:szCs w:val="24"/>
        </w:rPr>
        <w:t>.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353F">
        <w:rPr>
          <w:rFonts w:ascii="Times New Roman" w:hAnsi="Times New Roman" w:cs="Times New Roman"/>
          <w:bCs/>
          <w:sz w:val="24"/>
          <w:szCs w:val="24"/>
        </w:rPr>
        <w:t xml:space="preserve">Обучающиеся 9 класса сдавали обязательные экзамены по русскому языку и </w:t>
      </w:r>
      <w:r w:rsidR="00E80E1B">
        <w:rPr>
          <w:rFonts w:ascii="Times New Roman" w:hAnsi="Times New Roman" w:cs="Times New Roman"/>
          <w:bCs/>
          <w:sz w:val="24"/>
          <w:szCs w:val="24"/>
        </w:rPr>
        <w:t>экзамены по выбору (биология – 3</w:t>
      </w:r>
      <w:r w:rsidRPr="009F353F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E80E1B">
        <w:rPr>
          <w:rFonts w:ascii="Times New Roman" w:hAnsi="Times New Roman" w:cs="Times New Roman"/>
          <w:bCs/>
          <w:sz w:val="24"/>
          <w:szCs w:val="24"/>
        </w:rPr>
        <w:t>а</w:t>
      </w:r>
      <w:r w:rsidRPr="009F353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80E1B">
        <w:rPr>
          <w:rFonts w:ascii="Times New Roman" w:hAnsi="Times New Roman" w:cs="Times New Roman"/>
          <w:bCs/>
          <w:sz w:val="24"/>
          <w:szCs w:val="24"/>
        </w:rPr>
        <w:t>обществознание – 3</w:t>
      </w:r>
      <w:r w:rsidRPr="009F353F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E80E1B">
        <w:rPr>
          <w:rFonts w:ascii="Times New Roman" w:hAnsi="Times New Roman" w:cs="Times New Roman"/>
          <w:bCs/>
          <w:sz w:val="24"/>
          <w:szCs w:val="24"/>
        </w:rPr>
        <w:t>а</w:t>
      </w:r>
      <w:r w:rsidRPr="009F353F">
        <w:rPr>
          <w:rFonts w:ascii="Times New Roman" w:hAnsi="Times New Roman" w:cs="Times New Roman"/>
          <w:bCs/>
          <w:sz w:val="24"/>
          <w:szCs w:val="24"/>
        </w:rPr>
        <w:t>) Успеваемость</w:t>
      </w:r>
      <w:r w:rsidR="00E80E1B">
        <w:rPr>
          <w:rFonts w:ascii="Times New Roman" w:hAnsi="Times New Roman" w:cs="Times New Roman"/>
          <w:bCs/>
          <w:sz w:val="24"/>
          <w:szCs w:val="24"/>
        </w:rPr>
        <w:t xml:space="preserve"> по всем предметам </w:t>
      </w:r>
      <w:r w:rsidRPr="009F353F">
        <w:rPr>
          <w:rFonts w:ascii="Times New Roman" w:hAnsi="Times New Roman" w:cs="Times New Roman"/>
          <w:bCs/>
          <w:sz w:val="24"/>
          <w:szCs w:val="24"/>
        </w:rPr>
        <w:t xml:space="preserve"> составила -100% </w:t>
      </w: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353F">
        <w:rPr>
          <w:rFonts w:ascii="Times New Roman" w:hAnsi="Times New Roman" w:cs="Times New Roman"/>
          <w:b/>
          <w:bCs/>
          <w:sz w:val="24"/>
          <w:szCs w:val="24"/>
        </w:rPr>
        <w:t>Результ</w:t>
      </w:r>
      <w:r w:rsidR="00434334">
        <w:rPr>
          <w:rFonts w:ascii="Times New Roman" w:hAnsi="Times New Roman" w:cs="Times New Roman"/>
          <w:b/>
          <w:bCs/>
          <w:sz w:val="24"/>
          <w:szCs w:val="24"/>
        </w:rPr>
        <w:t>аты ГИА в 9 классе  2021 – 22</w:t>
      </w:r>
      <w:r w:rsidRPr="009F353F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444"/>
        <w:gridCol w:w="1780"/>
        <w:gridCol w:w="1439"/>
        <w:gridCol w:w="1409"/>
        <w:gridCol w:w="1383"/>
      </w:tblGrid>
      <w:tr w:rsidR="004B7E6E" w:rsidRPr="009F353F" w:rsidTr="001D269A">
        <w:tc>
          <w:tcPr>
            <w:tcW w:w="2268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44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-108" w:right="118" w:firstLine="13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D26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right="1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439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right="161" w:firstLine="12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D26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proofErr w:type="spellEnd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409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right="11" w:firstLine="127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26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  <w:proofErr w:type="spellEnd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383" w:type="dxa"/>
          </w:tcPr>
          <w:p w:rsidR="004B7E6E" w:rsidRPr="009F353F" w:rsidRDefault="004B7E6E" w:rsidP="001D269A">
            <w:pPr>
              <w:spacing w:after="0" w:line="288" w:lineRule="auto"/>
              <w:ind w:left="57" w:right="118" w:firstLine="121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269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</w:p>
        </w:tc>
      </w:tr>
      <w:tr w:rsidR="004B7E6E" w:rsidRPr="009F353F" w:rsidTr="001D269A">
        <w:tc>
          <w:tcPr>
            <w:tcW w:w="2268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444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34" w:right="-81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26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1780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7" w:right="118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353" w:right="118" w:firstLine="9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1D2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9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709" w:right="11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3" w:type="dxa"/>
          </w:tcPr>
          <w:p w:rsidR="004B7E6E" w:rsidRPr="009F353F" w:rsidRDefault="004B7E6E" w:rsidP="001D269A">
            <w:pPr>
              <w:spacing w:after="0" w:line="288" w:lineRule="auto"/>
              <w:ind w:left="709" w:right="11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7E6E" w:rsidRPr="009F353F" w:rsidTr="001D269A">
        <w:tc>
          <w:tcPr>
            <w:tcW w:w="2268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right="1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Лобанова Е.А.</w:t>
            </w:r>
          </w:p>
        </w:tc>
        <w:tc>
          <w:tcPr>
            <w:tcW w:w="1444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34" w:right="-81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D26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proofErr w:type="spellEnd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80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7" w:right="118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353" w:right="118" w:firstLine="9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709" w:right="11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4B7E6E" w:rsidRPr="009F353F" w:rsidRDefault="004B7E6E" w:rsidP="001D269A">
            <w:pPr>
              <w:spacing w:after="0" w:line="288" w:lineRule="auto"/>
              <w:ind w:left="709" w:right="11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6E" w:rsidRPr="009F353F" w:rsidTr="001D269A">
        <w:tc>
          <w:tcPr>
            <w:tcW w:w="2268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34" w:right="34" w:firstLine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Талашова</w:t>
            </w:r>
            <w:proofErr w:type="spellEnd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44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34" w:right="-81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D26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proofErr w:type="spellEnd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7" w:right="118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9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353" w:right="118" w:firstLine="9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9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709" w:right="11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4B7E6E" w:rsidRPr="009F353F" w:rsidRDefault="004B7E6E" w:rsidP="001D269A">
            <w:pPr>
              <w:spacing w:after="0" w:line="288" w:lineRule="auto"/>
              <w:ind w:left="709" w:right="11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E6E" w:rsidRPr="009F353F" w:rsidTr="001D269A">
        <w:tc>
          <w:tcPr>
            <w:tcW w:w="2268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34" w:right="34" w:firstLine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Немирова Л.А.</w:t>
            </w:r>
          </w:p>
        </w:tc>
        <w:tc>
          <w:tcPr>
            <w:tcW w:w="1444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34" w:right="-81" w:firstLine="12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26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353F">
              <w:rPr>
                <w:rFonts w:ascii="Times New Roman" w:hAnsi="Times New Roman" w:cs="Times New Roman"/>
                <w:sz w:val="24"/>
                <w:szCs w:val="24"/>
              </w:rPr>
              <w:t>бществозн</w:t>
            </w:r>
            <w:r w:rsidRPr="009F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</w:t>
            </w:r>
            <w:proofErr w:type="spellEnd"/>
            <w:r w:rsidRPr="009F3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7" w:right="118" w:firstLine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39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353" w:right="118" w:firstLine="9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9" w:type="dxa"/>
            <w:shd w:val="clear" w:color="auto" w:fill="auto"/>
          </w:tcPr>
          <w:p w:rsidR="004B7E6E" w:rsidRPr="009F353F" w:rsidRDefault="004B7E6E" w:rsidP="001D269A">
            <w:pPr>
              <w:spacing w:after="0" w:line="288" w:lineRule="auto"/>
              <w:ind w:left="709" w:right="11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3" w:type="dxa"/>
          </w:tcPr>
          <w:p w:rsidR="004B7E6E" w:rsidRPr="009F353F" w:rsidRDefault="004B7E6E" w:rsidP="001D269A">
            <w:pPr>
              <w:spacing w:after="0" w:line="288" w:lineRule="auto"/>
              <w:ind w:left="709" w:right="118" w:firstLine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D5D01" w:rsidRPr="009F353F" w:rsidRDefault="000D5D01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0D5D01" w:rsidRPr="009F353F" w:rsidRDefault="000D5D01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b/>
          <w:bCs/>
          <w:sz w:val="24"/>
          <w:szCs w:val="24"/>
        </w:rPr>
        <w:t>Общие выводы</w:t>
      </w:r>
    </w:p>
    <w:p w:rsidR="000D5D01" w:rsidRPr="009F353F" w:rsidRDefault="004B7E6E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Учебный план на 2021-2022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 учебный год выполнен. Все обучающиеся, освоившие общеобразовательную программу, переведены в следующий класс или получили соответствующий документ об окончании школы. Обязательный минимум содержания образования выполнен по всем предметам учебного плана.</w:t>
      </w:r>
    </w:p>
    <w:p w:rsidR="000D5D01" w:rsidRPr="009F353F" w:rsidRDefault="004B7E6E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D5D01" w:rsidRPr="009F353F">
        <w:rPr>
          <w:rFonts w:ascii="Times New Roman" w:hAnsi="Times New Roman" w:cs="Times New Roman"/>
          <w:sz w:val="24"/>
          <w:szCs w:val="24"/>
        </w:rPr>
        <w:t xml:space="preserve">Проводился регулярно мониторинг достижения учащихся по областям знаний. Многие учителя школы вели планомерную работу с </w:t>
      </w:r>
      <w:proofErr w:type="gramStart"/>
      <w:r w:rsidR="000D5D01" w:rsidRPr="009F353F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="000D5D01" w:rsidRPr="009F353F">
        <w:rPr>
          <w:rFonts w:ascii="Times New Roman" w:hAnsi="Times New Roman" w:cs="Times New Roman"/>
          <w:sz w:val="24"/>
          <w:szCs w:val="24"/>
        </w:rPr>
        <w:t xml:space="preserve"> обучающимися по подготовке к олимпиадам, конкурсам.</w:t>
      </w:r>
    </w:p>
    <w:p w:rsidR="000D5D01" w:rsidRPr="009F353F" w:rsidRDefault="000D5D01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 xml:space="preserve"> 3. Усилия администрации и педагогического коллектива были направлены на создание условий для развития ребенка как свободной, ответственной и творческой личности на основе </w:t>
      </w:r>
      <w:proofErr w:type="spellStart"/>
      <w:r w:rsidRPr="009F353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9F353F">
        <w:rPr>
          <w:rFonts w:ascii="Times New Roman" w:hAnsi="Times New Roman" w:cs="Times New Roman"/>
          <w:sz w:val="24"/>
          <w:szCs w:val="24"/>
        </w:rPr>
        <w:t xml:space="preserve"> образования  и воспитания, вариативности программ, учебников, формирования здорового образа жизни. Учителями - предметниками была разработана система работы по подготовке к ГИА -9, достигнутые результаты говорят о том, что она правильна.</w:t>
      </w:r>
    </w:p>
    <w:p w:rsidR="000D5D01" w:rsidRPr="009F353F" w:rsidRDefault="000D5D01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53F">
        <w:rPr>
          <w:rFonts w:ascii="Times New Roman" w:hAnsi="Times New Roman" w:cs="Times New Roman"/>
          <w:sz w:val="24"/>
          <w:szCs w:val="24"/>
        </w:rPr>
        <w:t xml:space="preserve"> 4. Основное внимание уделялось повышению образовательного потенциала педагогов по знакомству</w:t>
      </w:r>
      <w:r w:rsidR="004B7E6E">
        <w:rPr>
          <w:rFonts w:ascii="Times New Roman" w:hAnsi="Times New Roman" w:cs="Times New Roman"/>
          <w:sz w:val="24"/>
          <w:szCs w:val="24"/>
        </w:rPr>
        <w:t xml:space="preserve"> с особенностями работы в ходе </w:t>
      </w:r>
      <w:r w:rsidRPr="009F353F">
        <w:rPr>
          <w:rFonts w:ascii="Times New Roman" w:hAnsi="Times New Roman" w:cs="Times New Roman"/>
          <w:sz w:val="24"/>
          <w:szCs w:val="24"/>
        </w:rPr>
        <w:t xml:space="preserve">реализации ФГС НОО и </w:t>
      </w:r>
      <w:r w:rsidR="004B7E6E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9F353F">
        <w:rPr>
          <w:rFonts w:ascii="Times New Roman" w:hAnsi="Times New Roman" w:cs="Times New Roman"/>
          <w:sz w:val="24"/>
          <w:szCs w:val="24"/>
        </w:rPr>
        <w:t xml:space="preserve">ООО. </w:t>
      </w:r>
    </w:p>
    <w:p w:rsidR="000D5D01" w:rsidRPr="009F353F" w:rsidRDefault="000D5D01" w:rsidP="00B965C7">
      <w:pPr>
        <w:autoSpaceDE w:val="0"/>
        <w:autoSpaceDN w:val="0"/>
        <w:adjustRightInd w:val="0"/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D0DE0" w:rsidRPr="009B567C" w:rsidRDefault="00ED0DE0" w:rsidP="00ED0DE0">
      <w:pPr>
        <w:spacing w:before="75" w:after="75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1410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Основные направления воспитательной деятельности</w:t>
      </w:r>
    </w:p>
    <w:tbl>
      <w:tblPr>
        <w:tblW w:w="480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2"/>
        <w:gridCol w:w="8415"/>
      </w:tblGrid>
      <w:tr w:rsidR="00ED0DE0" w:rsidRPr="00D01BFC" w:rsidTr="001D269A">
        <w:tblPrEx>
          <w:tblCellMar>
            <w:top w:w="0" w:type="dxa"/>
            <w:bottom w:w="0" w:type="dxa"/>
          </w:tblCellMar>
        </w:tblPrEx>
        <w:tc>
          <w:tcPr>
            <w:tcW w:w="898" w:type="pct"/>
            <w:vAlign w:val="center"/>
          </w:tcPr>
          <w:p w:rsidR="00ED0DE0" w:rsidRPr="00F8685C" w:rsidRDefault="00ED0DE0" w:rsidP="00336F8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685C">
              <w:rPr>
                <w:rFonts w:ascii="Times New Roman" w:hAnsi="Times New Roman"/>
                <w:b/>
                <w:bCs/>
                <w:sz w:val="20"/>
                <w:szCs w:val="20"/>
              </w:rPr>
              <w:t>Направление воспитательной работы</w:t>
            </w:r>
          </w:p>
        </w:tc>
        <w:tc>
          <w:tcPr>
            <w:tcW w:w="4102" w:type="pct"/>
            <w:vAlign w:val="center"/>
          </w:tcPr>
          <w:p w:rsidR="00ED0DE0" w:rsidRPr="00F8685C" w:rsidRDefault="00ED0DE0" w:rsidP="00336F8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685C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работы по данному направлению</w:t>
            </w:r>
          </w:p>
        </w:tc>
      </w:tr>
      <w:tr w:rsidR="00ED0DE0" w:rsidRPr="00D01BFC" w:rsidTr="001D269A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898" w:type="pct"/>
            <w:vAlign w:val="center"/>
          </w:tcPr>
          <w:p w:rsidR="00ED0DE0" w:rsidRPr="00F8685C" w:rsidRDefault="00ED0DE0" w:rsidP="00336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Гражданско-патриотическое воспитание</w:t>
            </w:r>
          </w:p>
        </w:tc>
        <w:tc>
          <w:tcPr>
            <w:tcW w:w="4102" w:type="pct"/>
          </w:tcPr>
          <w:p w:rsidR="00ED0DE0" w:rsidRPr="00F8685C" w:rsidRDefault="00ED0DE0" w:rsidP="004038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ED0DE0" w:rsidRPr="00F8685C" w:rsidRDefault="00ED0DE0" w:rsidP="004038B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Воспитывать любовь и уважение к традициям Отечества, школы, семьи.</w:t>
            </w:r>
          </w:p>
        </w:tc>
      </w:tr>
      <w:tr w:rsidR="00ED0DE0" w:rsidRPr="00D01BFC" w:rsidTr="001D269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98" w:type="pct"/>
            <w:vAlign w:val="center"/>
          </w:tcPr>
          <w:p w:rsidR="00ED0DE0" w:rsidRPr="00F8685C" w:rsidRDefault="00ED0DE0" w:rsidP="00336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Нравственно-эстетическое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685C">
              <w:rPr>
                <w:rFonts w:ascii="Times New Roman" w:hAnsi="Times New Roman"/>
                <w:sz w:val="20"/>
                <w:szCs w:val="20"/>
              </w:rPr>
              <w:t>воспитание</w:t>
            </w:r>
          </w:p>
        </w:tc>
        <w:tc>
          <w:tcPr>
            <w:tcW w:w="4102" w:type="pct"/>
          </w:tcPr>
          <w:p w:rsidR="00ED0DE0" w:rsidRPr="00F8685C" w:rsidRDefault="00ED0DE0" w:rsidP="004038B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ED0DE0" w:rsidRPr="00F8685C" w:rsidRDefault="00ED0DE0" w:rsidP="004038B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Создание условий для развития у учащихся творческих способностей.</w:t>
            </w:r>
          </w:p>
        </w:tc>
      </w:tr>
      <w:tr w:rsidR="00ED0DE0" w:rsidRPr="00D01BFC" w:rsidTr="001D269A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898" w:type="pct"/>
            <w:vAlign w:val="center"/>
          </w:tcPr>
          <w:p w:rsidR="00ED0DE0" w:rsidRPr="00F8685C" w:rsidRDefault="00ED0DE0" w:rsidP="00336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Экологическое воспитание</w:t>
            </w:r>
          </w:p>
        </w:tc>
        <w:tc>
          <w:tcPr>
            <w:tcW w:w="4102" w:type="pct"/>
          </w:tcPr>
          <w:p w:rsidR="00ED0DE0" w:rsidRPr="00F8685C" w:rsidRDefault="00ED0DE0" w:rsidP="004038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Изучение учащимися природы и истории родного края.</w:t>
            </w:r>
          </w:p>
          <w:p w:rsidR="00ED0DE0" w:rsidRPr="00F8685C" w:rsidRDefault="00ED0DE0" w:rsidP="004038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Формировать правильное отношение к окружающей среде.</w:t>
            </w:r>
          </w:p>
          <w:p w:rsidR="00ED0DE0" w:rsidRPr="00F8685C" w:rsidRDefault="00ED0DE0" w:rsidP="004038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 xml:space="preserve"> Содействие в проведении исследовательской работы учащихся.</w:t>
            </w:r>
          </w:p>
          <w:p w:rsidR="00ED0DE0" w:rsidRPr="00F8685C" w:rsidRDefault="00ED0DE0" w:rsidP="004038B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Проведение природоохранных акций.</w:t>
            </w:r>
          </w:p>
        </w:tc>
      </w:tr>
      <w:tr w:rsidR="00ED0DE0" w:rsidRPr="00D01BFC" w:rsidTr="001D269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898" w:type="pct"/>
            <w:vAlign w:val="center"/>
          </w:tcPr>
          <w:p w:rsidR="00ED0DE0" w:rsidRPr="00F8685C" w:rsidRDefault="00ED0DE0" w:rsidP="00336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Физкультурно-оздоровительное воспитание</w:t>
            </w:r>
          </w:p>
        </w:tc>
        <w:tc>
          <w:tcPr>
            <w:tcW w:w="4102" w:type="pct"/>
          </w:tcPr>
          <w:p w:rsidR="00ED0DE0" w:rsidRPr="00F8685C" w:rsidRDefault="00ED0DE0" w:rsidP="004038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Формировать у учащихся культуру сохранения и совершенствования собственного здоровья.</w:t>
            </w:r>
          </w:p>
          <w:p w:rsidR="00ED0DE0" w:rsidRPr="00F8685C" w:rsidRDefault="00ED0DE0" w:rsidP="004038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Популяризация занятий физической культурой и спортом.</w:t>
            </w:r>
          </w:p>
          <w:p w:rsidR="00ED0DE0" w:rsidRPr="00F8685C" w:rsidRDefault="00ED0DE0" w:rsidP="004038B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 xml:space="preserve">Пропаганда здорового образа жизни </w:t>
            </w:r>
          </w:p>
        </w:tc>
      </w:tr>
      <w:tr w:rsidR="00ED0DE0" w:rsidRPr="00D01BFC" w:rsidTr="001D269A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98" w:type="pct"/>
            <w:vAlign w:val="center"/>
          </w:tcPr>
          <w:p w:rsidR="00ED0DE0" w:rsidRPr="00F8685C" w:rsidRDefault="00ED0DE0" w:rsidP="00336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Самоуправление в школе</w:t>
            </w:r>
          </w:p>
          <w:p w:rsidR="00ED0DE0" w:rsidRPr="00F8685C" w:rsidRDefault="00ED0DE0" w:rsidP="00336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и в классе</w:t>
            </w:r>
          </w:p>
        </w:tc>
        <w:tc>
          <w:tcPr>
            <w:tcW w:w="4102" w:type="pct"/>
          </w:tcPr>
          <w:p w:rsidR="00ED0DE0" w:rsidRPr="00F8685C" w:rsidRDefault="00ED0DE0" w:rsidP="004038B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ED0DE0" w:rsidRPr="00F8685C" w:rsidRDefault="00ED0DE0" w:rsidP="004038B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 xml:space="preserve">Развивать самоуправление в школе и в классе. </w:t>
            </w:r>
          </w:p>
          <w:p w:rsidR="00ED0DE0" w:rsidRPr="00F8685C" w:rsidRDefault="00ED0DE0" w:rsidP="004038B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Организовать учебу актива классов.</w:t>
            </w:r>
          </w:p>
        </w:tc>
      </w:tr>
      <w:tr w:rsidR="00ED0DE0" w:rsidRPr="00D01BFC" w:rsidTr="001D269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98" w:type="pct"/>
            <w:vAlign w:val="center"/>
          </w:tcPr>
          <w:p w:rsidR="00ED0DE0" w:rsidRPr="00F8685C" w:rsidRDefault="00ED0DE0" w:rsidP="00336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02" w:type="pct"/>
          </w:tcPr>
          <w:p w:rsidR="00ED0DE0" w:rsidRPr="00F8685C" w:rsidRDefault="00ED0DE0" w:rsidP="004038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Стимулировать интерес у учащихся к  исследовательской деятельности, научной работе.</w:t>
            </w:r>
          </w:p>
          <w:p w:rsidR="00ED0DE0" w:rsidRPr="00F8685C" w:rsidRDefault="00ED0DE0" w:rsidP="004038B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ED0DE0" w:rsidRPr="00D01BFC" w:rsidTr="001D269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98" w:type="pct"/>
            <w:vAlign w:val="center"/>
          </w:tcPr>
          <w:p w:rsidR="00ED0DE0" w:rsidRPr="00F8685C" w:rsidRDefault="00ED0DE0" w:rsidP="00336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Методическая работа</w:t>
            </w:r>
          </w:p>
        </w:tc>
        <w:tc>
          <w:tcPr>
            <w:tcW w:w="4102" w:type="pct"/>
          </w:tcPr>
          <w:p w:rsidR="00ED0DE0" w:rsidRPr="00F8685C" w:rsidRDefault="00ED0DE0" w:rsidP="004038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Изучение и обобщение опыта работы классных руководителей;</w:t>
            </w:r>
          </w:p>
          <w:p w:rsidR="00ED0DE0" w:rsidRPr="00F8685C" w:rsidRDefault="00ED0DE0" w:rsidP="004038B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Оказание методической помощи классным руководителям в работе с классом.</w:t>
            </w:r>
          </w:p>
        </w:tc>
      </w:tr>
      <w:tr w:rsidR="00ED0DE0" w:rsidRPr="00D01BFC" w:rsidTr="001D269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898" w:type="pct"/>
            <w:vAlign w:val="center"/>
          </w:tcPr>
          <w:p w:rsidR="00ED0DE0" w:rsidRPr="00F8685C" w:rsidRDefault="00ED0DE0" w:rsidP="00336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685C">
              <w:rPr>
                <w:rFonts w:ascii="Times New Roman" w:hAnsi="Times New Roman"/>
                <w:sz w:val="20"/>
                <w:szCs w:val="20"/>
              </w:rPr>
              <w:lastRenderedPageBreak/>
              <w:t>Контроль за</w:t>
            </w:r>
            <w:proofErr w:type="gramEnd"/>
            <w:r w:rsidRPr="00F8685C">
              <w:rPr>
                <w:rFonts w:ascii="Times New Roman" w:hAnsi="Times New Roman"/>
                <w:sz w:val="20"/>
                <w:szCs w:val="20"/>
              </w:rPr>
              <w:t xml:space="preserve"> воспитательным процессом</w:t>
            </w:r>
          </w:p>
        </w:tc>
        <w:tc>
          <w:tcPr>
            <w:tcW w:w="4102" w:type="pct"/>
          </w:tcPr>
          <w:p w:rsidR="00ED0DE0" w:rsidRPr="00F8685C" w:rsidRDefault="00ED0DE0" w:rsidP="004038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Соблюдать подотчетность всех частей воспитательного процесса.</w:t>
            </w:r>
          </w:p>
          <w:p w:rsidR="00ED0DE0" w:rsidRPr="00F8685C" w:rsidRDefault="00ED0DE0" w:rsidP="004038B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85C">
              <w:rPr>
                <w:rFonts w:ascii="Times New Roman" w:hAnsi="Times New Roman"/>
                <w:sz w:val="20"/>
                <w:szCs w:val="20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ED0DE0" w:rsidRPr="00D01BFC" w:rsidRDefault="00ED0DE0" w:rsidP="00ED0DE0">
      <w:pPr>
        <w:pStyle w:val="a8"/>
        <w:ind w:left="708"/>
      </w:pPr>
    </w:p>
    <w:p w:rsidR="00ED0DE0" w:rsidRDefault="00ED0DE0" w:rsidP="00ED0DE0">
      <w:pPr>
        <w:spacing w:after="75"/>
        <w:ind w:firstLine="510"/>
        <w:rPr>
          <w:rFonts w:ascii="Times New Roman" w:hAnsi="Times New Roman"/>
          <w:sz w:val="24"/>
          <w:szCs w:val="24"/>
        </w:rPr>
      </w:pPr>
      <w:r w:rsidRPr="00F8685C">
        <w:rPr>
          <w:rFonts w:ascii="Times New Roman" w:hAnsi="Times New Roman"/>
          <w:sz w:val="24"/>
          <w:szCs w:val="24"/>
        </w:rPr>
        <w:t>В истекшем учебном году дополнитель</w:t>
      </w:r>
      <w:r>
        <w:rPr>
          <w:rFonts w:ascii="Times New Roman" w:hAnsi="Times New Roman"/>
          <w:sz w:val="24"/>
          <w:szCs w:val="24"/>
        </w:rPr>
        <w:t xml:space="preserve">ным образованием было охвачено 52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8685C">
        <w:rPr>
          <w:rFonts w:ascii="Times New Roman" w:hAnsi="Times New Roman"/>
          <w:sz w:val="24"/>
          <w:szCs w:val="24"/>
        </w:rPr>
        <w:t xml:space="preserve">    (</w:t>
      </w:r>
      <w:r>
        <w:rPr>
          <w:rFonts w:ascii="Times New Roman" w:hAnsi="Times New Roman"/>
          <w:sz w:val="24"/>
          <w:szCs w:val="24"/>
        </w:rPr>
        <w:t>100</w:t>
      </w:r>
      <w:r w:rsidRPr="00F8685C">
        <w:rPr>
          <w:rFonts w:ascii="Times New Roman" w:hAnsi="Times New Roman"/>
          <w:sz w:val="24"/>
          <w:szCs w:val="24"/>
        </w:rPr>
        <w:t>%) школы, в том числе во внеурочной деятельности с 1</w:t>
      </w:r>
      <w:r>
        <w:rPr>
          <w:rFonts w:ascii="Times New Roman" w:hAnsi="Times New Roman"/>
          <w:sz w:val="24"/>
          <w:szCs w:val="24"/>
        </w:rPr>
        <w:t>-4 классы и 5-7 класс  -100%.</w:t>
      </w:r>
    </w:p>
    <w:p w:rsidR="00ED0DE0" w:rsidRPr="00841C70" w:rsidRDefault="00ED0DE0" w:rsidP="00ED0DE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41C70">
        <w:rPr>
          <w:rFonts w:ascii="Times New Roman" w:hAnsi="Times New Roman"/>
          <w:sz w:val="24"/>
          <w:szCs w:val="24"/>
        </w:rPr>
        <w:t>В образовательном учреждении МБОУ «Калининская ООШ» внеурочная деятельность реализуется по пяти направлениям:</w:t>
      </w:r>
    </w:p>
    <w:p w:rsidR="00ED0DE0" w:rsidRPr="00841C70" w:rsidRDefault="00ED0DE0" w:rsidP="00ED0DE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41C70">
        <w:rPr>
          <w:rFonts w:ascii="Times New Roman" w:hAnsi="Times New Roman"/>
          <w:sz w:val="24"/>
          <w:szCs w:val="24"/>
        </w:rPr>
        <w:t xml:space="preserve"> Спортивно-оздоровительное</w:t>
      </w:r>
    </w:p>
    <w:p w:rsidR="00ED0DE0" w:rsidRPr="00841C70" w:rsidRDefault="00ED0DE0" w:rsidP="00ED0DE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41C70">
        <w:rPr>
          <w:rFonts w:ascii="Times New Roman" w:hAnsi="Times New Roman"/>
          <w:sz w:val="24"/>
          <w:szCs w:val="24"/>
        </w:rPr>
        <w:t>Духовно-нравственное</w:t>
      </w:r>
    </w:p>
    <w:p w:rsidR="00ED0DE0" w:rsidRPr="00841C70" w:rsidRDefault="00ED0DE0" w:rsidP="00ED0DE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41C70">
        <w:rPr>
          <w:rFonts w:ascii="Times New Roman" w:hAnsi="Times New Roman"/>
          <w:sz w:val="24"/>
          <w:szCs w:val="24"/>
        </w:rPr>
        <w:t>Социальное</w:t>
      </w:r>
    </w:p>
    <w:p w:rsidR="00ED0DE0" w:rsidRPr="00841C70" w:rsidRDefault="00ED0DE0" w:rsidP="00ED0DE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1C70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ED0DE0" w:rsidRPr="00841C70" w:rsidRDefault="00ED0DE0" w:rsidP="00ED0DE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841C70">
        <w:rPr>
          <w:rFonts w:ascii="Times New Roman" w:hAnsi="Times New Roman"/>
          <w:sz w:val="24"/>
          <w:szCs w:val="24"/>
        </w:rPr>
        <w:t>Общекультурное</w:t>
      </w:r>
    </w:p>
    <w:p w:rsidR="00ED0DE0" w:rsidRDefault="00ED0DE0" w:rsidP="00ED0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DE0" w:rsidRPr="00841C70" w:rsidRDefault="00ED0DE0" w:rsidP="00BF3F8B">
      <w:pPr>
        <w:spacing w:after="0" w:line="240" w:lineRule="auto"/>
        <w:ind w:left="426" w:firstLine="357"/>
        <w:jc w:val="both"/>
        <w:rPr>
          <w:rFonts w:ascii="Times New Roman" w:hAnsi="Times New Roman"/>
          <w:sz w:val="24"/>
          <w:szCs w:val="24"/>
        </w:rPr>
      </w:pPr>
      <w:r w:rsidRPr="00841C70">
        <w:rPr>
          <w:rFonts w:ascii="Times New Roman" w:hAnsi="Times New Roman"/>
          <w:sz w:val="24"/>
          <w:szCs w:val="24"/>
        </w:rPr>
        <w:t xml:space="preserve">В связи с особенностями работы сельской малокомплектной школы на реализацию пяти </w:t>
      </w:r>
      <w:r>
        <w:rPr>
          <w:rFonts w:ascii="Times New Roman" w:hAnsi="Times New Roman"/>
          <w:sz w:val="24"/>
          <w:szCs w:val="24"/>
        </w:rPr>
        <w:t>направлений в 1-4 классах и в 5-7 классе в 2017-18</w:t>
      </w:r>
      <w:r w:rsidRPr="00841C70">
        <w:rPr>
          <w:rFonts w:ascii="Times New Roman" w:hAnsi="Times New Roman"/>
          <w:sz w:val="24"/>
          <w:szCs w:val="24"/>
        </w:rPr>
        <w:t xml:space="preserve"> учебном году выделено 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841C70">
        <w:rPr>
          <w:rFonts w:ascii="Times New Roman" w:hAnsi="Times New Roman"/>
          <w:sz w:val="24"/>
          <w:szCs w:val="24"/>
        </w:rPr>
        <w:t>4 часа</w:t>
      </w:r>
      <w:r>
        <w:rPr>
          <w:rFonts w:ascii="Times New Roman" w:hAnsi="Times New Roman"/>
          <w:sz w:val="24"/>
          <w:szCs w:val="24"/>
        </w:rPr>
        <w:t xml:space="preserve"> в каждом классе</w:t>
      </w:r>
      <w:r w:rsidRPr="00841C70">
        <w:rPr>
          <w:rFonts w:ascii="Times New Roman" w:hAnsi="Times New Roman"/>
          <w:sz w:val="24"/>
          <w:szCs w:val="24"/>
        </w:rPr>
        <w:t>.</w:t>
      </w:r>
    </w:p>
    <w:p w:rsidR="00BF3F8B" w:rsidRPr="00F8685C" w:rsidRDefault="00BF3F8B" w:rsidP="00BF3F8B">
      <w:pPr>
        <w:spacing w:before="75" w:after="75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85C">
        <w:rPr>
          <w:rFonts w:ascii="Times New Roman" w:hAnsi="Times New Roman"/>
          <w:b/>
          <w:bCs/>
          <w:sz w:val="24"/>
          <w:szCs w:val="24"/>
        </w:rPr>
        <w:t>Раздел №3 Условия осуществления образовательного процесса.</w:t>
      </w:r>
    </w:p>
    <w:p w:rsidR="00BF3F8B" w:rsidRPr="00F8685C" w:rsidRDefault="00BF3F8B" w:rsidP="00BF3F8B">
      <w:pPr>
        <w:spacing w:before="44" w:after="44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F8685C">
        <w:rPr>
          <w:rFonts w:ascii="Times New Roman" w:hAnsi="Times New Roman"/>
          <w:color w:val="000000"/>
          <w:sz w:val="24"/>
          <w:szCs w:val="24"/>
        </w:rPr>
        <w:t>Режим работы школы</w:t>
      </w:r>
    </w:p>
    <w:p w:rsidR="00BF3F8B" w:rsidRDefault="00BF3F8B" w:rsidP="00BF3F8B">
      <w:pPr>
        <w:spacing w:before="44" w:after="44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430B80">
        <w:rPr>
          <w:rFonts w:ascii="Times New Roman" w:hAnsi="Times New Roman"/>
          <w:color w:val="000000"/>
          <w:sz w:val="24"/>
          <w:szCs w:val="24"/>
        </w:rPr>
        <w:t>7.45 -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0B80">
        <w:rPr>
          <w:rFonts w:ascii="Times New Roman" w:hAnsi="Times New Roman"/>
          <w:color w:val="000000"/>
          <w:sz w:val="24"/>
          <w:szCs w:val="24"/>
        </w:rPr>
        <w:t>8.30</w:t>
      </w:r>
      <w:r w:rsidRPr="00F8685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подготовка к урокам;</w:t>
      </w:r>
      <w:r w:rsidRPr="00F8685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F3F8B" w:rsidRPr="00F8685C" w:rsidRDefault="00BF3F8B" w:rsidP="00BF3F8B">
      <w:pPr>
        <w:spacing w:before="44" w:after="44"/>
        <w:ind w:left="426" w:firstLine="141"/>
        <w:rPr>
          <w:rFonts w:ascii="Times New Roman" w:hAnsi="Times New Roman"/>
          <w:b/>
          <w:color w:val="000000"/>
          <w:sz w:val="24"/>
          <w:szCs w:val="24"/>
        </w:rPr>
      </w:pPr>
      <w:r w:rsidRPr="00F8685C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4.00 – 15</w:t>
      </w:r>
      <w:r w:rsidRPr="00F8685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F8685C">
        <w:rPr>
          <w:rFonts w:ascii="Times New Roman" w:hAnsi="Times New Roman"/>
          <w:color w:val="000000"/>
          <w:sz w:val="24"/>
          <w:szCs w:val="24"/>
        </w:rPr>
        <w:t xml:space="preserve">0   внеурочная деятельность, работа детских объединений, секций и  кружков.    </w:t>
      </w:r>
    </w:p>
    <w:p w:rsidR="00BF3F8B" w:rsidRPr="00514865" w:rsidRDefault="00BF3F8B" w:rsidP="00BF3F8B">
      <w:pPr>
        <w:spacing w:before="44" w:after="44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 w:rsidRPr="00F8685C">
        <w:rPr>
          <w:rFonts w:ascii="Times New Roman" w:hAnsi="Times New Roman"/>
          <w:color w:val="000000"/>
          <w:sz w:val="24"/>
          <w:szCs w:val="24"/>
        </w:rPr>
        <w:t xml:space="preserve">Продолжительность рабочей недели: 1- 9 классы   –  пятидневная неделя  </w:t>
      </w:r>
    </w:p>
    <w:p w:rsidR="00BF3F8B" w:rsidRPr="00F8685C" w:rsidRDefault="00BF3F8B" w:rsidP="00BF3F8B">
      <w:pPr>
        <w:spacing w:before="44" w:after="44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Сменность: МБОУ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Калинин</w:t>
      </w:r>
      <w:r w:rsidRPr="00F8685C">
        <w:rPr>
          <w:rFonts w:ascii="Times New Roman" w:hAnsi="Times New Roman"/>
          <w:color w:val="000000"/>
          <w:sz w:val="24"/>
          <w:szCs w:val="24"/>
        </w:rPr>
        <w:t>ская</w:t>
      </w:r>
      <w:proofErr w:type="gramEnd"/>
      <w:r w:rsidRPr="00F8685C">
        <w:rPr>
          <w:rFonts w:ascii="Times New Roman" w:hAnsi="Times New Roman"/>
          <w:color w:val="000000"/>
          <w:sz w:val="24"/>
          <w:szCs w:val="24"/>
        </w:rPr>
        <w:t xml:space="preserve"> ООШ» -  работает в одну смену.</w:t>
      </w:r>
    </w:p>
    <w:p w:rsidR="00BF3F8B" w:rsidRPr="00F8685C" w:rsidRDefault="00BF3F8B" w:rsidP="00BF3F8B">
      <w:pPr>
        <w:pStyle w:val="af5"/>
        <w:spacing w:before="44" w:after="44"/>
        <w:ind w:left="426" w:firstLine="141"/>
        <w:rPr>
          <w:rFonts w:ascii="Times New Roman" w:eastAsia="Times New Roman" w:hAnsi="Times New Roman"/>
          <w:color w:val="000000"/>
          <w:sz w:val="24"/>
          <w:szCs w:val="24"/>
        </w:rPr>
      </w:pPr>
      <w:r w:rsidRPr="00F8685C">
        <w:rPr>
          <w:rFonts w:ascii="Times New Roman" w:eastAsia="Times New Roman" w:hAnsi="Times New Roman"/>
          <w:color w:val="000000"/>
          <w:sz w:val="24"/>
          <w:szCs w:val="24"/>
        </w:rPr>
        <w:t xml:space="preserve">Продолжительность уроков: </w:t>
      </w:r>
    </w:p>
    <w:p w:rsidR="00BF3F8B" w:rsidRPr="00F8685C" w:rsidRDefault="00BF3F8B" w:rsidP="00BF3F8B">
      <w:pPr>
        <w:spacing w:after="0"/>
        <w:ind w:left="426" w:firstLine="14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685C">
        <w:rPr>
          <w:rFonts w:ascii="Times New Roman" w:hAnsi="Times New Roman"/>
          <w:color w:val="000000"/>
          <w:sz w:val="24"/>
          <w:szCs w:val="24"/>
        </w:rPr>
        <w:t xml:space="preserve">1 класс –  в </w:t>
      </w:r>
      <w:r w:rsidRPr="00F8685C">
        <w:rPr>
          <w:sz w:val="24"/>
          <w:szCs w:val="24"/>
        </w:rPr>
        <w:t xml:space="preserve"> </w:t>
      </w:r>
      <w:r w:rsidRPr="00F8685C">
        <w:rPr>
          <w:rFonts w:ascii="Times New Roman" w:hAnsi="Times New Roman"/>
          <w:sz w:val="24"/>
          <w:szCs w:val="24"/>
        </w:rPr>
        <w:t xml:space="preserve">первом полугодии по 3 урока по 35 минут каждый в сентябре-октябре месяце, по 4 урока по 35 минут каждый в ноябре-декабре, во втором </w:t>
      </w:r>
      <w:r>
        <w:rPr>
          <w:rFonts w:ascii="Times New Roman" w:hAnsi="Times New Roman"/>
          <w:sz w:val="24"/>
          <w:szCs w:val="24"/>
        </w:rPr>
        <w:t>полугодии 4 дня по 4 урока по 40</w:t>
      </w:r>
      <w:r w:rsidRPr="00F8685C">
        <w:rPr>
          <w:rFonts w:ascii="Times New Roman" w:hAnsi="Times New Roman"/>
          <w:sz w:val="24"/>
          <w:szCs w:val="24"/>
        </w:rPr>
        <w:t xml:space="preserve"> минут ка</w:t>
      </w:r>
      <w:r>
        <w:rPr>
          <w:rFonts w:ascii="Times New Roman" w:hAnsi="Times New Roman"/>
          <w:sz w:val="24"/>
          <w:szCs w:val="24"/>
        </w:rPr>
        <w:t xml:space="preserve">ждый и один день 5 уроков по 40 </w:t>
      </w:r>
      <w:r w:rsidRPr="00F8685C">
        <w:rPr>
          <w:rFonts w:ascii="Times New Roman" w:hAnsi="Times New Roman"/>
          <w:sz w:val="24"/>
          <w:szCs w:val="24"/>
        </w:rPr>
        <w:t xml:space="preserve">минут каждый, в середине учебного дня организуется динамическая пауза продолжительностью не менее 40 минут.  </w:t>
      </w:r>
      <w:proofErr w:type="gramEnd"/>
    </w:p>
    <w:p w:rsidR="00BF3F8B" w:rsidRPr="00F8685C" w:rsidRDefault="00BF3F8B" w:rsidP="00BF3F8B">
      <w:pPr>
        <w:spacing w:after="0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F8685C">
        <w:rPr>
          <w:rFonts w:ascii="Times New Roman" w:hAnsi="Times New Roman"/>
          <w:color w:val="000000"/>
          <w:sz w:val="24"/>
          <w:szCs w:val="24"/>
        </w:rPr>
        <w:t xml:space="preserve">2-9 классы </w:t>
      </w:r>
      <w:r>
        <w:rPr>
          <w:rFonts w:ascii="Times New Roman" w:hAnsi="Times New Roman"/>
          <w:color w:val="000000"/>
          <w:sz w:val="24"/>
          <w:szCs w:val="24"/>
        </w:rPr>
        <w:t>– 40</w:t>
      </w:r>
      <w:r w:rsidRPr="00F8685C">
        <w:rPr>
          <w:rFonts w:ascii="Times New Roman" w:hAnsi="Times New Roman"/>
          <w:color w:val="000000"/>
          <w:sz w:val="24"/>
          <w:szCs w:val="24"/>
        </w:rPr>
        <w:t xml:space="preserve"> минут.</w:t>
      </w:r>
    </w:p>
    <w:p w:rsidR="00BF3F8B" w:rsidRPr="00F8685C" w:rsidRDefault="00BF3F8B" w:rsidP="00BF3F8B">
      <w:pPr>
        <w:pStyle w:val="af5"/>
        <w:spacing w:before="44" w:after="44"/>
        <w:ind w:left="426" w:firstLine="141"/>
        <w:rPr>
          <w:rFonts w:ascii="Times New Roman" w:eastAsia="Times New Roman" w:hAnsi="Times New Roman"/>
          <w:color w:val="000000"/>
          <w:sz w:val="24"/>
          <w:szCs w:val="24"/>
        </w:rPr>
      </w:pPr>
      <w:r w:rsidRPr="00F8685C">
        <w:rPr>
          <w:rFonts w:ascii="Times New Roman" w:eastAsia="Times New Roman" w:hAnsi="Times New Roman"/>
          <w:color w:val="000000"/>
          <w:sz w:val="24"/>
          <w:szCs w:val="24"/>
        </w:rPr>
        <w:t> Режим учебных занятий:</w:t>
      </w:r>
    </w:p>
    <w:p w:rsidR="00BF3F8B" w:rsidRPr="00F8685C" w:rsidRDefault="00BF3F8B" w:rsidP="00BF3F8B">
      <w:pPr>
        <w:spacing w:before="44" w:after="44"/>
        <w:ind w:left="426" w:firstLine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Начало учебных занятий  в 9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F8685C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Pr="00F8685C">
        <w:rPr>
          <w:rFonts w:ascii="Times New Roman" w:hAnsi="Times New Roman"/>
          <w:color w:val="000000"/>
          <w:sz w:val="24"/>
          <w:szCs w:val="24"/>
        </w:rPr>
        <w:t>,  окончание в 15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00</w:t>
      </w:r>
      <w:r w:rsidRPr="00F8685C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BF3F8B" w:rsidRPr="00F8685C" w:rsidRDefault="00BF3F8B" w:rsidP="00BF3F8B">
      <w:pPr>
        <w:shd w:val="clear" w:color="auto" w:fill="FFFFFF"/>
        <w:spacing w:before="20" w:after="20"/>
        <w:ind w:left="426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F8685C">
        <w:rPr>
          <w:rFonts w:ascii="Times New Roman" w:hAnsi="Times New Roman"/>
          <w:color w:val="000000"/>
          <w:sz w:val="24"/>
          <w:szCs w:val="24"/>
        </w:rPr>
        <w:t>В школ</w:t>
      </w:r>
      <w:r>
        <w:rPr>
          <w:rFonts w:ascii="Times New Roman" w:hAnsi="Times New Roman"/>
          <w:color w:val="000000"/>
          <w:sz w:val="24"/>
          <w:szCs w:val="24"/>
        </w:rPr>
        <w:t>е 12</w:t>
      </w:r>
      <w:r w:rsidRPr="00F8685C">
        <w:rPr>
          <w:rFonts w:ascii="Times New Roman" w:hAnsi="Times New Roman"/>
          <w:color w:val="000000"/>
          <w:sz w:val="24"/>
          <w:szCs w:val="24"/>
        </w:rPr>
        <w:t xml:space="preserve">  учебных кабинетов</w:t>
      </w:r>
      <w:r>
        <w:rPr>
          <w:rFonts w:ascii="Times New Roman" w:hAnsi="Times New Roman"/>
          <w:color w:val="000000"/>
          <w:sz w:val="24"/>
          <w:szCs w:val="24"/>
        </w:rPr>
        <w:t>, в которых ведется образовательный процесс</w:t>
      </w:r>
      <w:r w:rsidRPr="00F8685C">
        <w:rPr>
          <w:rFonts w:ascii="Times New Roman" w:hAnsi="Times New Roman"/>
          <w:color w:val="000000"/>
          <w:sz w:val="24"/>
          <w:szCs w:val="24"/>
        </w:rPr>
        <w:t xml:space="preserve">, в том числе кабинет физики, </w:t>
      </w:r>
      <w:r>
        <w:rPr>
          <w:rFonts w:ascii="Times New Roman" w:hAnsi="Times New Roman"/>
          <w:color w:val="000000"/>
          <w:sz w:val="24"/>
          <w:szCs w:val="24"/>
        </w:rPr>
        <w:t>биологии</w:t>
      </w:r>
      <w:r w:rsidRPr="00F8685C">
        <w:rPr>
          <w:rFonts w:ascii="Times New Roman" w:hAnsi="Times New Roman"/>
          <w:color w:val="000000"/>
          <w:sz w:val="24"/>
          <w:szCs w:val="24"/>
        </w:rPr>
        <w:t>, технологии, кабинет информатики, спортивный зал. Один кабин</w:t>
      </w:r>
      <w:r>
        <w:rPr>
          <w:rFonts w:ascii="Times New Roman" w:hAnsi="Times New Roman"/>
          <w:color w:val="000000"/>
          <w:sz w:val="24"/>
          <w:szCs w:val="24"/>
        </w:rPr>
        <w:t xml:space="preserve">ет  начальной школы оборудован </w:t>
      </w:r>
      <w:r w:rsidRPr="00F8685C">
        <w:rPr>
          <w:rFonts w:ascii="Times New Roman" w:hAnsi="Times New Roman"/>
          <w:color w:val="000000"/>
          <w:sz w:val="24"/>
          <w:szCs w:val="24"/>
        </w:rPr>
        <w:t xml:space="preserve">интерактивной доской и ноутбуками. </w:t>
      </w:r>
    </w:p>
    <w:p w:rsidR="00BF3F8B" w:rsidRPr="00F03B4D" w:rsidRDefault="00BF3F8B" w:rsidP="00BF3F8B">
      <w:pPr>
        <w:pStyle w:val="af5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F03B4D">
        <w:rPr>
          <w:rFonts w:ascii="Times New Roman" w:hAnsi="Times New Roman"/>
          <w:sz w:val="24"/>
          <w:szCs w:val="24"/>
        </w:rPr>
        <w:t xml:space="preserve">100 % обеспеченность </w:t>
      </w:r>
      <w:proofErr w:type="gramStart"/>
      <w:r w:rsidRPr="00F03B4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3B4D">
        <w:rPr>
          <w:rFonts w:ascii="Times New Roman" w:hAnsi="Times New Roman"/>
          <w:sz w:val="24"/>
          <w:szCs w:val="24"/>
        </w:rPr>
        <w:t xml:space="preserve"> учебниками.</w:t>
      </w:r>
    </w:p>
    <w:p w:rsidR="00BF3F8B" w:rsidRPr="00F03B4D" w:rsidRDefault="00BF3F8B" w:rsidP="00BF3F8B">
      <w:pPr>
        <w:pStyle w:val="af5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F03B4D">
        <w:rPr>
          <w:rFonts w:ascii="Times New Roman" w:hAnsi="Times New Roman"/>
          <w:sz w:val="24"/>
          <w:szCs w:val="24"/>
        </w:rPr>
        <w:t>Компьютерное оборудование: имеется 7 ноутбуков для учащихся, 2 ноутбука и 4 стационарных для педагогов,  1 интерактивна</w:t>
      </w:r>
      <w:r>
        <w:rPr>
          <w:rFonts w:ascii="Times New Roman" w:hAnsi="Times New Roman"/>
          <w:sz w:val="24"/>
          <w:szCs w:val="24"/>
        </w:rPr>
        <w:t>я</w:t>
      </w:r>
      <w:r w:rsidRPr="00F03B4D">
        <w:rPr>
          <w:rFonts w:ascii="Times New Roman" w:hAnsi="Times New Roman"/>
          <w:sz w:val="24"/>
          <w:szCs w:val="24"/>
        </w:rPr>
        <w:t xml:space="preserve"> дос</w:t>
      </w:r>
      <w:r>
        <w:rPr>
          <w:rFonts w:ascii="Times New Roman" w:hAnsi="Times New Roman"/>
          <w:sz w:val="24"/>
          <w:szCs w:val="24"/>
        </w:rPr>
        <w:t>ка, 2 принтера, 1 сканер, 3</w:t>
      </w:r>
      <w:r w:rsidRPr="00F03B4D">
        <w:rPr>
          <w:rFonts w:ascii="Times New Roman" w:hAnsi="Times New Roman"/>
          <w:sz w:val="24"/>
          <w:szCs w:val="24"/>
        </w:rPr>
        <w:t xml:space="preserve"> комплекта МФУ, 2 </w:t>
      </w:r>
      <w:proofErr w:type="spellStart"/>
      <w:r w:rsidRPr="00F03B4D">
        <w:rPr>
          <w:rFonts w:ascii="Times New Roman" w:hAnsi="Times New Roman"/>
          <w:sz w:val="24"/>
          <w:szCs w:val="24"/>
        </w:rPr>
        <w:t>медиапроектора</w:t>
      </w:r>
      <w:proofErr w:type="spellEnd"/>
      <w:r w:rsidRPr="00F03B4D">
        <w:rPr>
          <w:rFonts w:ascii="Times New Roman" w:hAnsi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/>
          <w:sz w:val="24"/>
          <w:szCs w:val="24"/>
        </w:rPr>
        <w:t>переносные</w:t>
      </w:r>
      <w:proofErr w:type="gramEnd"/>
      <w:r w:rsidRPr="00F03B4D">
        <w:rPr>
          <w:rFonts w:ascii="Times New Roman" w:hAnsi="Times New Roman"/>
          <w:sz w:val="24"/>
          <w:szCs w:val="24"/>
        </w:rPr>
        <w:t>).</w:t>
      </w:r>
    </w:p>
    <w:p w:rsidR="00BF3F8B" w:rsidRPr="00F03B4D" w:rsidRDefault="00BF3F8B" w:rsidP="00BF3F8B">
      <w:pPr>
        <w:pStyle w:val="af5"/>
        <w:ind w:left="426" w:firstLine="141"/>
        <w:jc w:val="both"/>
        <w:rPr>
          <w:rFonts w:ascii="Times New Roman" w:hAnsi="Times New Roman"/>
          <w:sz w:val="24"/>
          <w:szCs w:val="24"/>
        </w:rPr>
      </w:pPr>
      <w:r w:rsidRPr="00F03B4D">
        <w:rPr>
          <w:rFonts w:ascii="Times New Roman" w:hAnsi="Times New Roman"/>
          <w:sz w:val="24"/>
          <w:szCs w:val="24"/>
        </w:rPr>
        <w:t xml:space="preserve">Групповые и учебные кабинеты оснащены учебной мебелью в достаточном количестве. </w:t>
      </w:r>
    </w:p>
    <w:p w:rsidR="00BF3F8B" w:rsidRPr="00A410F0" w:rsidRDefault="00BF3F8B" w:rsidP="00BF3F8B">
      <w:pPr>
        <w:shd w:val="clear" w:color="auto" w:fill="FFFFFF"/>
        <w:spacing w:before="20" w:after="20"/>
        <w:ind w:left="426" w:firstLine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966468">
        <w:rPr>
          <w:rFonts w:ascii="Times New Roman" w:hAnsi="Times New Roman"/>
          <w:color w:val="000000"/>
          <w:sz w:val="24"/>
          <w:szCs w:val="24"/>
        </w:rPr>
        <w:t>В школе действует 1 кабинет  информатики, который имеет доступ в Интернет</w:t>
      </w:r>
      <w:r>
        <w:rPr>
          <w:rFonts w:ascii="Times New Roman" w:hAnsi="Times New Roman"/>
          <w:color w:val="000000"/>
          <w:sz w:val="24"/>
          <w:szCs w:val="24"/>
        </w:rPr>
        <w:t>, 1 кабинет начального звена с ноутбуками, имеющими доступ в Интернет через</w:t>
      </w:r>
      <w:r w:rsidRPr="00954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Wi</w:t>
      </w:r>
      <w:proofErr w:type="spellEnd"/>
      <w:r w:rsidRPr="00954355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Fi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66468">
        <w:rPr>
          <w:rFonts w:ascii="Times New Roman" w:hAnsi="Times New Roman"/>
          <w:color w:val="000000"/>
          <w:sz w:val="24"/>
          <w:szCs w:val="24"/>
        </w:rPr>
        <w:t xml:space="preserve"> Для доступа в Интернет  помимо уроков </w:t>
      </w:r>
      <w:proofErr w:type="gramStart"/>
      <w:r w:rsidRPr="00966468">
        <w:rPr>
          <w:rFonts w:ascii="Times New Roman" w:hAnsi="Times New Roman"/>
          <w:color w:val="000000"/>
          <w:sz w:val="24"/>
          <w:szCs w:val="24"/>
        </w:rPr>
        <w:t>обучающи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66468">
        <w:rPr>
          <w:rFonts w:ascii="Times New Roman" w:hAnsi="Times New Roman"/>
          <w:color w:val="000000"/>
          <w:sz w:val="24"/>
          <w:szCs w:val="24"/>
        </w:rPr>
        <w:t>ся</w:t>
      </w:r>
      <w:proofErr w:type="gramEnd"/>
      <w:r w:rsidRPr="00966468">
        <w:rPr>
          <w:rFonts w:ascii="Times New Roman" w:hAnsi="Times New Roman"/>
          <w:color w:val="000000"/>
          <w:sz w:val="24"/>
          <w:szCs w:val="24"/>
        </w:rPr>
        <w:t xml:space="preserve"> выделено специальное время. </w:t>
      </w:r>
      <w:proofErr w:type="gramStart"/>
      <w:r w:rsidRPr="00A410F0">
        <w:rPr>
          <w:rFonts w:ascii="Times New Roman" w:hAnsi="Times New Roman"/>
          <w:color w:val="000000"/>
          <w:sz w:val="24"/>
          <w:szCs w:val="24"/>
        </w:rPr>
        <w:t>Обучающиеся</w:t>
      </w:r>
      <w:proofErr w:type="gramEnd"/>
      <w:r w:rsidRPr="00A410F0">
        <w:rPr>
          <w:rFonts w:ascii="Times New Roman" w:hAnsi="Times New Roman"/>
          <w:color w:val="000000"/>
          <w:sz w:val="24"/>
          <w:szCs w:val="24"/>
        </w:rPr>
        <w:t xml:space="preserve"> под присмотром педагогов могут  использовать  Интернет для своих целей. </w:t>
      </w:r>
    </w:p>
    <w:p w:rsidR="00BF3F8B" w:rsidRDefault="00BF3F8B" w:rsidP="00BF3F8B">
      <w:pPr>
        <w:spacing w:before="75" w:after="75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Х</w:t>
      </w:r>
      <w:r w:rsidRPr="00966468">
        <w:rPr>
          <w:rFonts w:ascii="Times New Roman" w:hAnsi="Times New Roman"/>
          <w:color w:val="000000"/>
          <w:sz w:val="24"/>
          <w:szCs w:val="24"/>
        </w:rPr>
        <w:t xml:space="preserve">орошие условия созданы </w:t>
      </w:r>
      <w:r>
        <w:rPr>
          <w:rFonts w:ascii="Times New Roman" w:hAnsi="Times New Roman"/>
          <w:color w:val="000000"/>
          <w:sz w:val="24"/>
          <w:szCs w:val="24"/>
        </w:rPr>
        <w:t>в школе для занятий</w:t>
      </w:r>
      <w:r w:rsidRPr="00966468">
        <w:rPr>
          <w:rFonts w:ascii="Times New Roman" w:hAnsi="Times New Roman"/>
          <w:color w:val="000000"/>
          <w:sz w:val="24"/>
          <w:szCs w:val="24"/>
        </w:rPr>
        <w:t xml:space="preserve"> физкультурой и спортом.</w:t>
      </w:r>
      <w:r w:rsidRPr="00361410">
        <w:rPr>
          <w:rFonts w:ascii="Times New Roman" w:hAnsi="Times New Roman"/>
          <w:sz w:val="28"/>
          <w:szCs w:val="28"/>
        </w:rPr>
        <w:t xml:space="preserve">    </w:t>
      </w:r>
    </w:p>
    <w:p w:rsidR="00BF3F8B" w:rsidRPr="00787669" w:rsidRDefault="00BF3F8B" w:rsidP="00BF3F8B">
      <w:pPr>
        <w:spacing w:before="75" w:after="75" w:line="240" w:lineRule="auto"/>
        <w:ind w:left="426" w:firstLine="141"/>
        <w:jc w:val="both"/>
        <w:rPr>
          <w:rFonts w:ascii="Times New Roman" w:hAnsi="Times New Roman"/>
          <w:bCs/>
          <w:sz w:val="24"/>
          <w:szCs w:val="24"/>
        </w:rPr>
      </w:pPr>
      <w:r w:rsidRPr="00361410">
        <w:rPr>
          <w:rFonts w:ascii="Times New Roman" w:hAnsi="Times New Roman"/>
          <w:sz w:val="28"/>
          <w:szCs w:val="28"/>
        </w:rPr>
        <w:t xml:space="preserve">    </w:t>
      </w:r>
      <w:r w:rsidRPr="00787669">
        <w:rPr>
          <w:rFonts w:ascii="Times New Roman" w:hAnsi="Times New Roman"/>
          <w:bCs/>
          <w:sz w:val="24"/>
          <w:szCs w:val="24"/>
        </w:rPr>
        <w:t xml:space="preserve">В ОУ достаточно много внимания уделяется укреплению физического здоровья  детей. </w:t>
      </w:r>
      <w:r>
        <w:rPr>
          <w:rFonts w:ascii="Times New Roman" w:hAnsi="Times New Roman"/>
          <w:sz w:val="24"/>
          <w:szCs w:val="24"/>
        </w:rPr>
        <w:t>МБОУ «</w:t>
      </w:r>
      <w:proofErr w:type="gramStart"/>
      <w:r>
        <w:rPr>
          <w:rFonts w:ascii="Times New Roman" w:hAnsi="Times New Roman"/>
          <w:sz w:val="24"/>
          <w:szCs w:val="24"/>
        </w:rPr>
        <w:t>Калинин</w:t>
      </w:r>
      <w:r w:rsidRPr="00787669">
        <w:rPr>
          <w:rFonts w:ascii="Times New Roman" w:hAnsi="Times New Roman"/>
          <w:sz w:val="24"/>
          <w:szCs w:val="24"/>
        </w:rPr>
        <w:t>ская</w:t>
      </w:r>
      <w:proofErr w:type="gramEnd"/>
      <w:r w:rsidRPr="00787669">
        <w:rPr>
          <w:rFonts w:ascii="Times New Roman" w:hAnsi="Times New Roman"/>
          <w:sz w:val="24"/>
          <w:szCs w:val="24"/>
        </w:rPr>
        <w:t xml:space="preserve"> ООШ» располага</w:t>
      </w:r>
      <w:r>
        <w:rPr>
          <w:rFonts w:ascii="Times New Roman" w:hAnsi="Times New Roman"/>
          <w:sz w:val="24"/>
          <w:szCs w:val="24"/>
        </w:rPr>
        <w:t>ет спортивным залом площадью 319</w:t>
      </w:r>
      <w:r w:rsidRPr="00787669">
        <w:rPr>
          <w:rFonts w:ascii="Times New Roman" w:hAnsi="Times New Roman"/>
          <w:sz w:val="24"/>
          <w:szCs w:val="24"/>
        </w:rPr>
        <w:t xml:space="preserve"> м ²</w:t>
      </w:r>
      <w:r>
        <w:rPr>
          <w:rFonts w:ascii="Times New Roman" w:hAnsi="Times New Roman"/>
          <w:sz w:val="24"/>
          <w:szCs w:val="24"/>
        </w:rPr>
        <w:t xml:space="preserve"> (12*26,6)</w:t>
      </w:r>
      <w:r w:rsidRPr="00787669">
        <w:rPr>
          <w:rFonts w:ascii="Times New Roman" w:hAnsi="Times New Roman"/>
          <w:sz w:val="24"/>
          <w:szCs w:val="24"/>
        </w:rPr>
        <w:t xml:space="preserve"> и </w:t>
      </w:r>
      <w:r w:rsidRPr="00787669">
        <w:rPr>
          <w:rFonts w:ascii="Times New Roman" w:hAnsi="Times New Roman"/>
          <w:sz w:val="24"/>
          <w:szCs w:val="24"/>
        </w:rPr>
        <w:lastRenderedPageBreak/>
        <w:t xml:space="preserve">высотой </w:t>
      </w:r>
      <w:smartTag w:uri="urn:schemas-microsoft-com:office:smarttags" w:element="metricconverter">
        <w:smartTagPr>
          <w:attr w:name="ProductID" w:val="6 м"/>
        </w:smartTagPr>
        <w:r w:rsidRPr="00787669">
          <w:rPr>
            <w:rFonts w:ascii="Times New Roman" w:hAnsi="Times New Roman"/>
            <w:sz w:val="24"/>
            <w:szCs w:val="24"/>
          </w:rPr>
          <w:t>6 м</w:t>
        </w:r>
      </w:smartTag>
      <w:r w:rsidRPr="00787669">
        <w:rPr>
          <w:rFonts w:ascii="Times New Roman" w:hAnsi="Times New Roman"/>
          <w:sz w:val="24"/>
          <w:szCs w:val="24"/>
        </w:rPr>
        <w:t>,  в котором проводятся  учебные занятия.</w:t>
      </w:r>
      <w:r w:rsidRPr="00787669">
        <w:rPr>
          <w:rFonts w:ascii="Times New Roman" w:hAnsi="Times New Roman"/>
          <w:b/>
          <w:sz w:val="24"/>
          <w:szCs w:val="24"/>
        </w:rPr>
        <w:t xml:space="preserve"> </w:t>
      </w:r>
      <w:r w:rsidRPr="00787669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школьного стадиона</w:t>
      </w:r>
      <w:r w:rsidRPr="00787669">
        <w:rPr>
          <w:rFonts w:ascii="Times New Roman" w:hAnsi="Times New Roman"/>
          <w:sz w:val="24"/>
          <w:szCs w:val="24"/>
        </w:rPr>
        <w:t xml:space="preserve">  имеются беговые дорожки, сектор для прыжков в длину.</w:t>
      </w:r>
    </w:p>
    <w:p w:rsidR="000D5D01" w:rsidRPr="009F353F" w:rsidRDefault="000D5D01" w:rsidP="00BF3F8B">
      <w:pPr>
        <w:spacing w:after="0" w:line="288" w:lineRule="auto"/>
        <w:ind w:left="426" w:right="118" w:firstLine="141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42E7" w:rsidRPr="005D4EBF" w:rsidRDefault="003F42E7" w:rsidP="003F42E7">
      <w:pPr>
        <w:pStyle w:val="af6"/>
        <w:spacing w:before="20" w:after="20" w:line="276" w:lineRule="auto"/>
        <w:jc w:val="center"/>
        <w:rPr>
          <w:b/>
          <w:color w:val="000000"/>
          <w:sz w:val="22"/>
        </w:rPr>
      </w:pPr>
      <w:r w:rsidRPr="005D4EBF">
        <w:rPr>
          <w:b/>
          <w:color w:val="000000"/>
          <w:sz w:val="22"/>
        </w:rPr>
        <w:t>Организация летнего отдыха</w:t>
      </w:r>
    </w:p>
    <w:p w:rsidR="003F42E7" w:rsidRPr="00F14EED" w:rsidRDefault="003F42E7" w:rsidP="003F42E7">
      <w:pPr>
        <w:pStyle w:val="af6"/>
        <w:spacing w:before="20" w:after="20" w:line="276" w:lineRule="auto"/>
        <w:ind w:left="567" w:firstLine="426"/>
        <w:rPr>
          <w:color w:val="000000"/>
          <w:szCs w:val="24"/>
        </w:rPr>
      </w:pPr>
      <w:r>
        <w:t xml:space="preserve">Каждый год на базе нашей школы организуется работа летнего оздоровительного лагеря с дневным пребыванием. Лечебно-оздоровительная работа в лагере включала в себя: ежедневную утреннюю зарядку, профилактические беседы, игры на свежем воздухе, воздушно-солнечные ванны, водные процедуры на свежем воздухе, праздники, прогулки-экскурсии. Лагерь сотрудничал с учреждениями города Тотьма (краеведческий музей и ФОК бассейн) и ДК п. Царева. </w:t>
      </w:r>
      <w:r w:rsidRPr="00950F23">
        <w:rPr>
          <w:szCs w:val="24"/>
        </w:rPr>
        <w:t>В лагере проводятся традиционно такие мероприятия, как День защиты детей, акция «Свеча памяти</w:t>
      </w:r>
      <w:r>
        <w:rPr>
          <w:szCs w:val="24"/>
        </w:rPr>
        <w:t>»</w:t>
      </w:r>
      <w:r w:rsidRPr="00950F23">
        <w:rPr>
          <w:szCs w:val="24"/>
        </w:rPr>
        <w:t>, «Веселые старты»</w:t>
      </w:r>
      <w:r>
        <w:rPr>
          <w:szCs w:val="24"/>
        </w:rPr>
        <w:t xml:space="preserve"> и др.</w:t>
      </w:r>
      <w:r w:rsidRPr="00950F23">
        <w:rPr>
          <w:szCs w:val="24"/>
        </w:rPr>
        <w:t>.  Ежегодно тематика смены отличает</w:t>
      </w:r>
      <w:r>
        <w:rPr>
          <w:szCs w:val="24"/>
        </w:rPr>
        <w:t xml:space="preserve">ся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предыдущей. Каждый год </w:t>
      </w:r>
      <w:r w:rsidRPr="00950F23">
        <w:rPr>
          <w:szCs w:val="24"/>
        </w:rPr>
        <w:t>количество детей, посещающих школьный оздоров</w:t>
      </w:r>
      <w:r>
        <w:rPr>
          <w:szCs w:val="24"/>
        </w:rPr>
        <w:t>ительный лагерь, стабильно – 17</w:t>
      </w:r>
      <w:r w:rsidRPr="00950F23">
        <w:rPr>
          <w:szCs w:val="24"/>
        </w:rPr>
        <w:t xml:space="preserve"> человек. </w:t>
      </w:r>
    </w:p>
    <w:p w:rsidR="003F42E7" w:rsidRPr="00F14EED" w:rsidRDefault="003F42E7" w:rsidP="003F42E7">
      <w:pPr>
        <w:spacing w:before="20" w:after="20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4EE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F14EED">
        <w:rPr>
          <w:rFonts w:ascii="Times New Roman" w:hAnsi="Times New Roman"/>
          <w:color w:val="000000"/>
          <w:sz w:val="24"/>
          <w:szCs w:val="24"/>
        </w:rPr>
        <w:tab/>
      </w:r>
      <w:r w:rsidRPr="00F14EED">
        <w:rPr>
          <w:rFonts w:ascii="Times New Roman" w:hAnsi="Times New Roman"/>
          <w:b/>
          <w:color w:val="000000"/>
          <w:sz w:val="24"/>
          <w:szCs w:val="24"/>
        </w:rPr>
        <w:t>Организация питания</w:t>
      </w:r>
      <w:r w:rsidRPr="00F14EED">
        <w:rPr>
          <w:rFonts w:ascii="Times New Roman" w:hAnsi="Times New Roman"/>
          <w:color w:val="000000"/>
          <w:sz w:val="24"/>
          <w:szCs w:val="24"/>
        </w:rPr>
        <w:t xml:space="preserve"> осуществляется школьной столовой. </w:t>
      </w:r>
      <w:proofErr w:type="gramStart"/>
      <w:r w:rsidRPr="00F14EED">
        <w:rPr>
          <w:rFonts w:ascii="Times New Roman" w:hAnsi="Times New Roman"/>
          <w:color w:val="000000"/>
          <w:sz w:val="24"/>
          <w:szCs w:val="24"/>
        </w:rPr>
        <w:t>Контролем за</w:t>
      </w:r>
      <w:proofErr w:type="gramEnd"/>
      <w:r w:rsidRPr="00F14EED">
        <w:rPr>
          <w:rFonts w:ascii="Times New Roman" w:hAnsi="Times New Roman"/>
          <w:color w:val="000000"/>
          <w:sz w:val="24"/>
          <w:szCs w:val="24"/>
        </w:rPr>
        <w:t xml:space="preserve"> горячим питанием  занималась специально созданная комиссия</w:t>
      </w:r>
      <w:r>
        <w:rPr>
          <w:rFonts w:ascii="Times New Roman" w:hAnsi="Times New Roman"/>
          <w:color w:val="000000"/>
          <w:sz w:val="24"/>
          <w:szCs w:val="24"/>
        </w:rPr>
        <w:t xml:space="preserve"> из учителей</w:t>
      </w:r>
      <w:r w:rsidRPr="00F14EED">
        <w:rPr>
          <w:rFonts w:ascii="Times New Roman" w:hAnsi="Times New Roman"/>
          <w:color w:val="000000"/>
          <w:sz w:val="24"/>
          <w:szCs w:val="24"/>
        </w:rPr>
        <w:t xml:space="preserve">. Охвачены питанием 100 </w:t>
      </w:r>
      <w:r>
        <w:rPr>
          <w:rFonts w:ascii="Times New Roman" w:hAnsi="Times New Roman"/>
          <w:color w:val="000000"/>
          <w:sz w:val="24"/>
          <w:szCs w:val="24"/>
        </w:rPr>
        <w:t>%  обучающихся в,  том числе, 25-27</w:t>
      </w:r>
      <w:r w:rsidRPr="00F14EE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детей</w:t>
      </w:r>
      <w:r w:rsidRPr="00F14EED">
        <w:rPr>
          <w:rFonts w:ascii="Times New Roman" w:hAnsi="Times New Roman"/>
          <w:color w:val="000000"/>
          <w:sz w:val="24"/>
          <w:szCs w:val="24"/>
        </w:rPr>
        <w:t xml:space="preserve"> из малообеспеченных и многодетных семей получали талоны.</w:t>
      </w:r>
    </w:p>
    <w:p w:rsidR="003F42E7" w:rsidRPr="00F14EED" w:rsidRDefault="003F42E7" w:rsidP="003F42E7">
      <w:pPr>
        <w:spacing w:before="20" w:after="20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4EED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14EED">
        <w:rPr>
          <w:rFonts w:ascii="Times New Roman" w:hAnsi="Times New Roman"/>
          <w:color w:val="000000"/>
          <w:sz w:val="24"/>
          <w:szCs w:val="24"/>
        </w:rPr>
        <w:tab/>
        <w:t xml:space="preserve">В течение всего года соблюдался национальный календарь  прививок, профилактических осмотров (5, 9 классы).  </w:t>
      </w:r>
    </w:p>
    <w:p w:rsidR="003F42E7" w:rsidRPr="00F14EED" w:rsidRDefault="003F42E7" w:rsidP="003F42E7">
      <w:pPr>
        <w:spacing w:before="20" w:after="20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сентябре, ноябре  2021, феврале, мае  2022</w:t>
      </w:r>
      <w:r w:rsidRPr="00F14EED">
        <w:rPr>
          <w:rFonts w:ascii="Times New Roman" w:hAnsi="Times New Roman"/>
          <w:color w:val="000000"/>
          <w:sz w:val="24"/>
          <w:szCs w:val="24"/>
        </w:rPr>
        <w:t xml:space="preserve"> года прошли повторные инструктажи по охране труда с </w:t>
      </w:r>
      <w:proofErr w:type="gramStart"/>
      <w:r w:rsidRPr="00F14EED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14EED">
        <w:rPr>
          <w:rFonts w:ascii="Times New Roman" w:hAnsi="Times New Roman"/>
          <w:color w:val="000000"/>
          <w:sz w:val="24"/>
          <w:szCs w:val="24"/>
        </w:rPr>
        <w:t xml:space="preserve">. Классными руководителями выдерживался порядок проведения вводных и повторных инструктажей. Все кабинеты повышенной  </w:t>
      </w:r>
      <w:proofErr w:type="spellStart"/>
      <w:r w:rsidRPr="00F14EED">
        <w:rPr>
          <w:rFonts w:ascii="Times New Roman" w:hAnsi="Times New Roman"/>
          <w:color w:val="000000"/>
          <w:sz w:val="24"/>
          <w:szCs w:val="24"/>
        </w:rPr>
        <w:t>травмоопасности</w:t>
      </w:r>
      <w:proofErr w:type="spellEnd"/>
      <w:r w:rsidRPr="00F14EED">
        <w:rPr>
          <w:rFonts w:ascii="Times New Roman" w:hAnsi="Times New Roman"/>
          <w:color w:val="000000"/>
          <w:sz w:val="24"/>
          <w:szCs w:val="24"/>
        </w:rPr>
        <w:t xml:space="preserve"> вели  журналы инструктажей</w:t>
      </w:r>
      <w:r>
        <w:rPr>
          <w:rFonts w:ascii="Times New Roman" w:hAnsi="Times New Roman"/>
          <w:color w:val="000000"/>
          <w:sz w:val="24"/>
          <w:szCs w:val="24"/>
        </w:rPr>
        <w:t xml:space="preserve"> (физики, химии, технологии)</w:t>
      </w:r>
      <w:r w:rsidRPr="00F14EED">
        <w:rPr>
          <w:rFonts w:ascii="Times New Roman" w:hAnsi="Times New Roman"/>
          <w:color w:val="000000"/>
          <w:sz w:val="24"/>
          <w:szCs w:val="24"/>
        </w:rPr>
        <w:t>. Каждая экскурсия и внеклассное мероприятие предварялось соответствующим инструктажем. В системе проводилась работа по дорожно-транспортной безопасности и безопасного  поведения на объектах железнодорожного транспорта, поведению на льду в осенне-зимний период, противопожарной пропаганде:</w:t>
      </w:r>
    </w:p>
    <w:p w:rsidR="003F42E7" w:rsidRPr="00F14EED" w:rsidRDefault="003F42E7" w:rsidP="003F42E7">
      <w:pPr>
        <w:spacing w:before="20" w:after="20" w:line="240" w:lineRule="auto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4EED">
        <w:rPr>
          <w:rFonts w:ascii="Times New Roman" w:hAnsi="Times New Roman"/>
          <w:i/>
          <w:color w:val="000000"/>
          <w:sz w:val="24"/>
          <w:szCs w:val="24"/>
        </w:rPr>
        <w:t xml:space="preserve"> * </w:t>
      </w:r>
      <w:r w:rsidRPr="00F14EED">
        <w:rPr>
          <w:rFonts w:ascii="Times New Roman" w:hAnsi="Times New Roman"/>
          <w:color w:val="000000"/>
          <w:sz w:val="24"/>
          <w:szCs w:val="24"/>
        </w:rPr>
        <w:t>1 раз в месяц – 10 - минутки общения</w:t>
      </w:r>
      <w:r w:rsidRPr="00F14EED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14EED">
        <w:rPr>
          <w:rFonts w:ascii="Times New Roman" w:hAnsi="Times New Roman"/>
          <w:color w:val="000000"/>
          <w:sz w:val="24"/>
          <w:szCs w:val="24"/>
        </w:rPr>
        <w:t>посвящены вопросам безопасности.</w:t>
      </w:r>
    </w:p>
    <w:p w:rsidR="003F42E7" w:rsidRPr="00F14EED" w:rsidRDefault="003F42E7" w:rsidP="003F42E7">
      <w:pPr>
        <w:spacing w:before="20" w:after="20" w:line="240" w:lineRule="auto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4EED">
        <w:rPr>
          <w:rFonts w:ascii="Times New Roman" w:hAnsi="Times New Roman"/>
          <w:color w:val="000000"/>
          <w:sz w:val="24"/>
          <w:szCs w:val="24"/>
        </w:rPr>
        <w:t>* своевременно проводились инструктажи по соблюдению требований пожарной безопасности зданий;</w:t>
      </w:r>
    </w:p>
    <w:p w:rsidR="003F42E7" w:rsidRPr="00F14EED" w:rsidRDefault="003F42E7" w:rsidP="003F42E7">
      <w:pPr>
        <w:spacing w:before="20" w:after="20" w:line="240" w:lineRule="auto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4EED">
        <w:rPr>
          <w:rFonts w:ascii="Times New Roman" w:hAnsi="Times New Roman"/>
          <w:color w:val="000000"/>
          <w:sz w:val="24"/>
          <w:szCs w:val="24"/>
        </w:rPr>
        <w:t xml:space="preserve">* все детские мероприятия проходили с соблюдением правил пожарной безопасности и дежурством  педагогических работников; </w:t>
      </w:r>
    </w:p>
    <w:p w:rsidR="003F42E7" w:rsidRPr="00F14EED" w:rsidRDefault="003F42E7" w:rsidP="003F42E7">
      <w:pPr>
        <w:spacing w:before="20" w:after="20" w:line="240" w:lineRule="auto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4EED">
        <w:rPr>
          <w:rFonts w:ascii="Times New Roman" w:hAnsi="Times New Roman"/>
          <w:color w:val="000000"/>
          <w:sz w:val="24"/>
          <w:szCs w:val="24"/>
        </w:rPr>
        <w:t xml:space="preserve">* постоянно действует уголок пожарной безопасности и ГО и ЧС, обновляются  указатели;   </w:t>
      </w:r>
    </w:p>
    <w:p w:rsidR="003F42E7" w:rsidRPr="00F14EED" w:rsidRDefault="003F42E7" w:rsidP="003F42E7">
      <w:pPr>
        <w:spacing w:before="20" w:after="20" w:line="240" w:lineRule="auto"/>
        <w:ind w:left="567" w:firstLine="426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F14EED">
        <w:rPr>
          <w:rFonts w:ascii="Times New Roman" w:hAnsi="Times New Roman"/>
          <w:color w:val="000000"/>
          <w:sz w:val="24"/>
          <w:szCs w:val="24"/>
        </w:rPr>
        <w:t xml:space="preserve">* весной и осенью с </w:t>
      </w:r>
      <w:proofErr w:type="gramStart"/>
      <w:r w:rsidRPr="00F14EED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14EED">
        <w:rPr>
          <w:rFonts w:ascii="Times New Roman" w:hAnsi="Times New Roman"/>
          <w:color w:val="000000"/>
          <w:sz w:val="24"/>
          <w:szCs w:val="24"/>
        </w:rPr>
        <w:t xml:space="preserve"> проведены практические занятия по пожарной безопасности – эвакуация с соблюдением всех требований; </w:t>
      </w:r>
    </w:p>
    <w:p w:rsidR="003F42E7" w:rsidRPr="00F14EED" w:rsidRDefault="003F42E7" w:rsidP="003F42E7">
      <w:pPr>
        <w:pStyle w:val="ac"/>
        <w:spacing w:before="20" w:after="20"/>
        <w:ind w:left="567" w:firstLine="426"/>
        <w:jc w:val="both"/>
        <w:rPr>
          <w:b w:val="0"/>
          <w:bCs w:val="0"/>
          <w:i/>
          <w:iCs/>
          <w:color w:val="000000"/>
          <w:u w:val="none"/>
        </w:rPr>
      </w:pPr>
      <w:r w:rsidRPr="00F14EED">
        <w:rPr>
          <w:b w:val="0"/>
          <w:bCs w:val="0"/>
          <w:i/>
          <w:iCs/>
          <w:color w:val="000000"/>
          <w:u w:val="none"/>
        </w:rPr>
        <w:t>* поведена проверка сопротивления изоляции электросети и заземления оборудования;</w:t>
      </w:r>
    </w:p>
    <w:p w:rsidR="003F42E7" w:rsidRPr="00F14EED" w:rsidRDefault="003F42E7" w:rsidP="003F42E7">
      <w:pPr>
        <w:pStyle w:val="ac"/>
        <w:spacing w:before="20" w:after="20"/>
        <w:ind w:left="567" w:firstLine="426"/>
        <w:jc w:val="both"/>
        <w:rPr>
          <w:b w:val="0"/>
          <w:bCs w:val="0"/>
          <w:i/>
          <w:iCs/>
          <w:color w:val="000000"/>
          <w:u w:val="none"/>
        </w:rPr>
      </w:pPr>
      <w:r w:rsidRPr="00F14EED">
        <w:rPr>
          <w:b w:val="0"/>
          <w:bCs w:val="0"/>
          <w:i/>
          <w:iCs/>
          <w:color w:val="000000"/>
          <w:u w:val="none"/>
        </w:rPr>
        <w:t>*систематически очищалась территория школы от мусора, не допускалось его сжигание на территории.</w:t>
      </w:r>
    </w:p>
    <w:p w:rsidR="003F42E7" w:rsidRPr="00F03B4D" w:rsidRDefault="003F42E7" w:rsidP="003F42E7">
      <w:pPr>
        <w:spacing w:before="20" w:after="20" w:line="240" w:lineRule="auto"/>
        <w:ind w:left="567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14EED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F14EED">
        <w:rPr>
          <w:rFonts w:ascii="Times New Roman" w:hAnsi="Times New Roman"/>
          <w:color w:val="000000"/>
          <w:sz w:val="24"/>
          <w:szCs w:val="24"/>
        </w:rPr>
        <w:t xml:space="preserve">Все мероприятия не прошли бесследно – за учебный год не было  нарушений правил дорожного движения.       </w:t>
      </w:r>
    </w:p>
    <w:p w:rsidR="00972335" w:rsidRPr="009F353F" w:rsidRDefault="00972335" w:rsidP="00B965C7">
      <w:pPr>
        <w:spacing w:after="0" w:line="288" w:lineRule="auto"/>
        <w:ind w:left="709" w:right="118"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972335" w:rsidRPr="009F353F" w:rsidSect="000D5D0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114DA"/>
    <w:multiLevelType w:val="multilevel"/>
    <w:tmpl w:val="29BC84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cs="Times New Roman" w:hint="default"/>
        <w:i w:val="0"/>
      </w:rPr>
    </w:lvl>
  </w:abstractNum>
  <w:abstractNum w:abstractNumId="4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5D01"/>
    <w:rsid w:val="0002503F"/>
    <w:rsid w:val="00086395"/>
    <w:rsid w:val="000870ED"/>
    <w:rsid w:val="000A650B"/>
    <w:rsid w:val="000B10AC"/>
    <w:rsid w:val="000B4A59"/>
    <w:rsid w:val="000D5D01"/>
    <w:rsid w:val="000D5EB5"/>
    <w:rsid w:val="000D72F7"/>
    <w:rsid w:val="000E62C1"/>
    <w:rsid w:val="00135CC6"/>
    <w:rsid w:val="001857CF"/>
    <w:rsid w:val="001A3885"/>
    <w:rsid w:val="001D269A"/>
    <w:rsid w:val="00206648"/>
    <w:rsid w:val="002C1094"/>
    <w:rsid w:val="002C1516"/>
    <w:rsid w:val="002C34A6"/>
    <w:rsid w:val="002D0651"/>
    <w:rsid w:val="002E5A4E"/>
    <w:rsid w:val="002E6DB7"/>
    <w:rsid w:val="00323FFA"/>
    <w:rsid w:val="003330CC"/>
    <w:rsid w:val="0034465D"/>
    <w:rsid w:val="003F42E7"/>
    <w:rsid w:val="004038B3"/>
    <w:rsid w:val="00406C71"/>
    <w:rsid w:val="00434334"/>
    <w:rsid w:val="00451D2D"/>
    <w:rsid w:val="00451D77"/>
    <w:rsid w:val="004B7E6E"/>
    <w:rsid w:val="004D3725"/>
    <w:rsid w:val="004E4DDE"/>
    <w:rsid w:val="005314FE"/>
    <w:rsid w:val="006075D4"/>
    <w:rsid w:val="00641B50"/>
    <w:rsid w:val="00672025"/>
    <w:rsid w:val="0067745D"/>
    <w:rsid w:val="00682268"/>
    <w:rsid w:val="00684939"/>
    <w:rsid w:val="00710265"/>
    <w:rsid w:val="0077796D"/>
    <w:rsid w:val="007B7914"/>
    <w:rsid w:val="007E1DCD"/>
    <w:rsid w:val="007F19E3"/>
    <w:rsid w:val="007F5FB5"/>
    <w:rsid w:val="0082135F"/>
    <w:rsid w:val="00827131"/>
    <w:rsid w:val="008740A1"/>
    <w:rsid w:val="008A2638"/>
    <w:rsid w:val="008B16EA"/>
    <w:rsid w:val="008B2C16"/>
    <w:rsid w:val="008B68D7"/>
    <w:rsid w:val="00905EC1"/>
    <w:rsid w:val="00923517"/>
    <w:rsid w:val="0093353E"/>
    <w:rsid w:val="009502CA"/>
    <w:rsid w:val="009561BA"/>
    <w:rsid w:val="009621B9"/>
    <w:rsid w:val="00972335"/>
    <w:rsid w:val="009F353F"/>
    <w:rsid w:val="00A0781B"/>
    <w:rsid w:val="00A1063B"/>
    <w:rsid w:val="00A46C13"/>
    <w:rsid w:val="00A94376"/>
    <w:rsid w:val="00A97DC9"/>
    <w:rsid w:val="00AD16E5"/>
    <w:rsid w:val="00AE2688"/>
    <w:rsid w:val="00AE4843"/>
    <w:rsid w:val="00B11FD5"/>
    <w:rsid w:val="00B47DA8"/>
    <w:rsid w:val="00B6257E"/>
    <w:rsid w:val="00B965C7"/>
    <w:rsid w:val="00BA485C"/>
    <w:rsid w:val="00BE600C"/>
    <w:rsid w:val="00BF3F8B"/>
    <w:rsid w:val="00C03FBF"/>
    <w:rsid w:val="00C14323"/>
    <w:rsid w:val="00C9762B"/>
    <w:rsid w:val="00CA456D"/>
    <w:rsid w:val="00CE12DA"/>
    <w:rsid w:val="00D16E51"/>
    <w:rsid w:val="00DC4150"/>
    <w:rsid w:val="00E12064"/>
    <w:rsid w:val="00E80E1B"/>
    <w:rsid w:val="00ED03B5"/>
    <w:rsid w:val="00ED0DE0"/>
    <w:rsid w:val="00ED0EFC"/>
    <w:rsid w:val="00F24C49"/>
    <w:rsid w:val="00F36446"/>
    <w:rsid w:val="00FA29B0"/>
    <w:rsid w:val="00FC3A78"/>
    <w:rsid w:val="00FD44E0"/>
    <w:rsid w:val="00FE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0C"/>
  </w:style>
  <w:style w:type="paragraph" w:styleId="1">
    <w:name w:val="heading 1"/>
    <w:basedOn w:val="a"/>
    <w:next w:val="a"/>
    <w:link w:val="10"/>
    <w:qFormat/>
    <w:rsid w:val="000D5D01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D5D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5D0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0D5D0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Cs w:val="20"/>
    </w:rPr>
  </w:style>
  <w:style w:type="paragraph" w:styleId="5">
    <w:name w:val="heading 5"/>
    <w:basedOn w:val="a"/>
    <w:next w:val="a"/>
    <w:link w:val="50"/>
    <w:qFormat/>
    <w:rsid w:val="000D5D0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0D5D0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0D5D0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0D5D01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9">
    <w:name w:val="heading 9"/>
    <w:basedOn w:val="a"/>
    <w:next w:val="a"/>
    <w:link w:val="90"/>
    <w:qFormat/>
    <w:rsid w:val="000D5D01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D01"/>
    <w:rPr>
      <w:rFonts w:ascii="Times New Roman" w:eastAsia="Arial Unicode MS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0D5D0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D5D0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0D5D01"/>
    <w:rPr>
      <w:rFonts w:ascii="Times New Roman" w:eastAsia="Times New Roman" w:hAnsi="Times New Roman" w:cs="Times New Roman"/>
      <w:b/>
      <w:i/>
      <w:color w:val="000000"/>
      <w:szCs w:val="20"/>
    </w:rPr>
  </w:style>
  <w:style w:type="character" w:customStyle="1" w:styleId="50">
    <w:name w:val="Заголовок 5 Знак"/>
    <w:basedOn w:val="a0"/>
    <w:link w:val="5"/>
    <w:rsid w:val="000D5D01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60">
    <w:name w:val="Заголовок 6 Знак"/>
    <w:basedOn w:val="a0"/>
    <w:link w:val="6"/>
    <w:rsid w:val="000D5D01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0D5D0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rsid w:val="000D5D01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90">
    <w:name w:val="Заголовок 9 Знак"/>
    <w:basedOn w:val="a0"/>
    <w:link w:val="9"/>
    <w:rsid w:val="000D5D01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1">
    <w:name w:val="Body Text 2"/>
    <w:basedOn w:val="a"/>
    <w:link w:val="22"/>
    <w:rsid w:val="000D5D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D5D0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rsid w:val="000D5D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D5D0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D5D0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D5D0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0D5D01"/>
  </w:style>
  <w:style w:type="paragraph" w:styleId="31">
    <w:name w:val="Body Text 3"/>
    <w:basedOn w:val="a"/>
    <w:link w:val="32"/>
    <w:rsid w:val="000D5D0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0D5D01"/>
    <w:rPr>
      <w:rFonts w:ascii="Times New Roman" w:eastAsia="Times New Roman" w:hAnsi="Times New Roman" w:cs="Times New Roman"/>
      <w:bCs/>
      <w:sz w:val="20"/>
      <w:szCs w:val="20"/>
    </w:rPr>
  </w:style>
  <w:style w:type="paragraph" w:styleId="a8">
    <w:name w:val="Body Text Indent"/>
    <w:basedOn w:val="a"/>
    <w:link w:val="a9"/>
    <w:rsid w:val="000D5D01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0D5D01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"/>
    <w:basedOn w:val="a"/>
    <w:link w:val="ab"/>
    <w:rsid w:val="000D5D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0D5D01"/>
    <w:rPr>
      <w:rFonts w:ascii="Times New Roman" w:eastAsia="Times New Roman" w:hAnsi="Times New Roman" w:cs="Times New Roman"/>
      <w:b/>
      <w:sz w:val="28"/>
      <w:szCs w:val="20"/>
    </w:rPr>
  </w:style>
  <w:style w:type="paragraph" w:styleId="23">
    <w:name w:val="Body Text Indent 2"/>
    <w:basedOn w:val="a"/>
    <w:link w:val="24"/>
    <w:rsid w:val="000D5D01"/>
    <w:pPr>
      <w:spacing w:after="0" w:line="240" w:lineRule="auto"/>
      <w:ind w:left="42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0D5D01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3">
    <w:name w:val="Body Text Indent 3"/>
    <w:basedOn w:val="a"/>
    <w:link w:val="34"/>
    <w:rsid w:val="000D5D0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rsid w:val="000D5D01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c">
    <w:name w:val="Title"/>
    <w:basedOn w:val="a"/>
    <w:link w:val="ad"/>
    <w:qFormat/>
    <w:rsid w:val="000D5D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d">
    <w:name w:val="Название Знак"/>
    <w:basedOn w:val="a0"/>
    <w:link w:val="ac"/>
    <w:rsid w:val="000D5D0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e">
    <w:name w:val="Subtitle"/>
    <w:basedOn w:val="a"/>
    <w:link w:val="af"/>
    <w:qFormat/>
    <w:rsid w:val="000D5D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Подзаголовок Знак"/>
    <w:basedOn w:val="a0"/>
    <w:link w:val="ae"/>
    <w:rsid w:val="000D5D01"/>
    <w:rPr>
      <w:rFonts w:ascii="Times New Roman" w:eastAsia="Times New Roman" w:hAnsi="Times New Roman" w:cs="Times New Roman"/>
      <w:sz w:val="28"/>
      <w:szCs w:val="24"/>
    </w:rPr>
  </w:style>
  <w:style w:type="table" w:styleId="af0">
    <w:name w:val="Table Grid"/>
    <w:basedOn w:val="a1"/>
    <w:rsid w:val="000D5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unhideWhenUsed/>
    <w:rsid w:val="000D5D01"/>
    <w:rPr>
      <w:color w:val="0000FF"/>
      <w:u w:val="single"/>
    </w:rPr>
  </w:style>
  <w:style w:type="paragraph" w:styleId="af2">
    <w:name w:val="Balloon Text"/>
    <w:basedOn w:val="a"/>
    <w:link w:val="af3"/>
    <w:rsid w:val="000D5D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D5D01"/>
    <w:rPr>
      <w:rFonts w:ascii="Tahoma" w:eastAsia="Times New Roman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4E4DDE"/>
    <w:pPr>
      <w:widowControl w:val="0"/>
      <w:autoSpaceDE w:val="0"/>
      <w:autoSpaceDN w:val="0"/>
      <w:adjustRightInd w:val="0"/>
      <w:spacing w:before="100" w:beforeAutospacing="1" w:after="100" w:afterAutospacing="1" w:line="288" w:lineRule="auto"/>
      <w:ind w:firstLine="26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7B7914"/>
    <w:pPr>
      <w:ind w:left="720"/>
      <w:contextualSpacing/>
    </w:pPr>
  </w:style>
  <w:style w:type="paragraph" w:styleId="af6">
    <w:name w:val="No Spacing"/>
    <w:qFormat/>
    <w:rsid w:val="003F42E7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msn.com/?ocid=ie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7A2DC-90AC-496C-B0BE-51336A7F4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11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53</cp:revision>
  <dcterms:created xsi:type="dcterms:W3CDTF">2022-06-03T06:52:00Z</dcterms:created>
  <dcterms:modified xsi:type="dcterms:W3CDTF">2023-03-13T07:01:00Z</dcterms:modified>
</cp:coreProperties>
</file>